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50" w:rsidRDefault="001B43D7" w:rsidP="00564250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9251950" cy="6604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60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1DBA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56425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64250">
        <w:rPr>
          <w:rFonts w:ascii="Times New Roman" w:hAnsi="Times New Roman" w:cs="Times New Roman"/>
          <w:b/>
          <w:sz w:val="24"/>
          <w:szCs w:val="24"/>
        </w:rPr>
        <w:t>. Организационный</w:t>
      </w:r>
    </w:p>
    <w:p w:rsidR="007438DD" w:rsidRPr="00564250" w:rsidRDefault="007438DD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Учебный план среднего  </w:t>
      </w:r>
      <w:r w:rsidR="00CE5C97">
        <w:rPr>
          <w:rFonts w:ascii="Times New Roman" w:hAnsi="Times New Roman" w:cs="Times New Roman"/>
          <w:sz w:val="24"/>
          <w:szCs w:val="24"/>
        </w:rPr>
        <w:t>общего образования  на 2018-2019</w:t>
      </w:r>
      <w:r w:rsidRPr="00564250">
        <w:rPr>
          <w:rFonts w:ascii="Times New Roman" w:hAnsi="Times New Roman" w:cs="Times New Roman"/>
          <w:sz w:val="24"/>
          <w:szCs w:val="24"/>
        </w:rPr>
        <w:t xml:space="preserve"> уч. г. изложить в новой редакции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ПОЯСНИТЕЛЬНАЯ  ЗАПИСКА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Нормативно- правовая  база учебного плана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</w:t>
      </w:r>
      <w:r w:rsidR="008B3AB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МБОУ «СОШ № 1г. Порхова» на 2017-2018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Нормативно-правовая база федерального уровня </w:t>
      </w:r>
    </w:p>
    <w:p w:rsidR="00854679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Федеральный Закон «Об образовании в Российской Федерации» от 29.12.2012 №273-ФЗ</w:t>
      </w:r>
    </w:p>
    <w:p w:rsidR="005E1DBA" w:rsidRPr="00564250" w:rsidRDefault="005E1DBA" w:rsidP="005642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Для </w:t>
      </w:r>
      <w:r w:rsidR="00CE5C9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IX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– XI классов,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образовательный процесс в соответствии с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образования»: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Российской Федерации от 05.03.2004г.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20 августа 2008г. N241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N1312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30 августа 2010г.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  <w:proofErr w:type="gramEnd"/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03.06.2011г №1994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№1312» (официальная публикация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:«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Вестник образования России» №13, июль 2011г.);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31 марта 2014г. №253 «Об утверждении федерального перечня учебников, 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Главного Государственного санитарного врача Российской Федерации «Об утверждении </w:t>
      </w:r>
      <w:proofErr w:type="spell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 «Санитарно-эпидемиологические требования к условиям и организации обучения в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обще-образовательных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учреждениях» от 29.12.2010г. №189, (зарегистрировано в Минюсте Российской Федерации 03.03.2011г. №19993);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письмо Министерства образования и науки России от 19.11.2010г. № 6842-03/30 «О введении третьего часа физической культуры в недельный объем учебной нагрузки обучающихся в общеобразовательных учреждениях»;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08.10.2010г. №ИК – 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объём учебной нагрузки обучающихся общеобразовательных учреждений Российской Федерации»;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Министерства образования и науки Российской Федерации от 29.04.2014г. №08-548 «О федеральном перечне учебников».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письмо Департамента государственной политики в образовании Министерства образования и науки Российской Федерации от 04.03.2010г. N03-412 «О методических рекомендациях по вопросам организации профильного обучения»;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письмо Департамента государственной политики в образовании Министерства образования и науки Российской Федерации от 04.03.2010г. N03-413 «О методических рекомендациях по реализации элективных курсов».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письмо от 25.05.2011г. №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- 477/08 «О материалах по противодействию идеологии терроризма и экстремизма»;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19.07.2011г. №МО11-П-1968 «О комплексе мер по проведению профессиональной ориентации учащихся образовательных учреждений общего образования» (поручение Правительства Российской Федерации от 19.03.2011г. №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АЖ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П12 - 1623).</w:t>
      </w:r>
    </w:p>
    <w:p w:rsidR="005E1DBA" w:rsidRPr="00564250" w:rsidRDefault="005E1DBA" w:rsidP="00564250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Нормативно-правовая база образовательного учреждения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Устав МБОУ «Средняя общеобразовательная школа  № 1 г. Порхова»; </w:t>
      </w: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Программа развития МБОУ «СОШ № 1 г. Порхова»</w:t>
      </w: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Основная образовательная программа среднего общего образования МБОУ «Средняя общеобразовательная школа  № 1 г. Порхова»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ВЫПОЛНЕНИЕ САНИТАРНО-ГИГИЕНИЧЕСКИХ НОРМАТИВОВ В УЧЕБНОМ ПЛАНЕ 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учебном плане МБОУ «СОШ №1 г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Порхова « соблюдены нормативы максимальной аудиторной нагруз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ки обучающихся, определенные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Базисным учебным планом. 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Санитарно-эпидемиологических правил и нормативов.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школы направлен на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обеспечение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базового образования и его вариативности,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повышение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результативности обучения учащихся,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сохранение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единого образовательного пространства,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осуществление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индивидуального подхода и развитие творческих способностей личности, а также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выполнение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гигиенических требований к условиям обучения школьников.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Приоритетами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формировании индивидуального учебного плана школы являются: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цель образовательной программы по развитию адаптивной образовательной среды и обеспечение базового образования;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интересы обучающихся, т.е. соблюдение нормативов максимального объёма обязательной учебной нагрузки;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преемственность с учебным планом, реализованным школой в предыдущие годы;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учебно-методическая и материальная база школы.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Учебный план предусматривает: 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Среднее общее образование:</w:t>
      </w:r>
    </w:p>
    <w:p w:rsidR="00BB43EC" w:rsidRPr="00564250" w:rsidRDefault="005E1DBA" w:rsidP="007438DD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2-летний срок освоения образовательных программ среднего общего образования на основе различных сочетаний базовых и профильных предметов для 10-11 классов;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 продолжительность урока в 10-11 классах – 40 минут (п.10.9 СанПиН 2.4.2.2821-10);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домашние задания задаются обучающимся с учетом возможности их выполнения в следующих пределах:  в 10-11-м классах – до 3,5 ч. (п.10.30 СанПиН 2.4.2.2821-10).;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продолжительность учебного года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10 классы– 34 учебных недель, 11 классы-33 учебные недели.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соответствии с п. 10.10 СанПиН 2.4.2.2821-10 МБОУ «Средняя общеобразовательная школа №1 г. Порхова» самостоятельно определила продолжительность учебной недели – 5-ти дневная учебная неделя  с 1 по 11 классы школы. Занятия в одну смену, по триместрам.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 целью уменьшения перегрузки: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увеличено количество часов на занятия по выбору 9, 10, 11 классов;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определен объем обязательных домашних заданий;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утвержден  локальный  акт о  промежуточной  аттестации.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РЕЖИМ ОРГАНИЗАЦИИ УВП В УЧЕБНОМ ПЛАНЕ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Учебный год начинается с 1 сентября.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Окончание учебного года: </w:t>
      </w:r>
    </w:p>
    <w:p w:rsidR="005E1DBA" w:rsidRPr="00361DDA" w:rsidRDefault="00CE5C9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10-е классы - </w:t>
      </w:r>
      <w:r w:rsidRPr="00CE5C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30</w:t>
      </w:r>
      <w:r w:rsidR="005E1DBA" w:rsidRPr="00361D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мая; </w:t>
      </w:r>
    </w:p>
    <w:p w:rsidR="005E1DBA" w:rsidRPr="00361DDA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361D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11 -е классы - 24 мая.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юношей 10-го класса проводятся пятидневные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военные сборы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девушек 10-го класса -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медицинская подготовка </w:t>
      </w:r>
      <w:r w:rsidR="00CE5C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мае</w:t>
      </w:r>
      <w:proofErr w:type="gramStart"/>
      <w:r w:rsidR="00CE5C9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проведения занятий по иностранному языку (2-11 классы), по физической культуре (10-11 классы при наличии не менее 8 юношей) и технологии (5-8 классы) производится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деление класса на две группы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наполняемости класса 25 учащихся и более.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Итоговая аттестация обучающихся 9-х, 11-х классов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проводится по технологии и в сроки, установленные Министерством образования и науки Российской Федерации.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СТРУКТУРА    УЧЕБНОГО     ПЛАНА   И СОДЕРЖАНИЕ ОБРАЗОВАТЕЛЬНЫХ ОБЛАСТЕЙ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в 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-11 классах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состоит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инвариантной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F865CF" w:rsidRDefault="00F865CF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среднее общее образование: </w:t>
      </w:r>
    </w:p>
    <w:p w:rsidR="00CE5C97" w:rsidRPr="001B1C1C" w:rsidRDefault="00CE5C97" w:rsidP="00CE5C97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русский язык, литература, иностранный язык, математика, история, обществознание, физическая культура, основы безопасности жизнедеятельности, химия, биология, физика, экономика.</w:t>
      </w:r>
      <w:proofErr w:type="gramEnd"/>
    </w:p>
    <w:p w:rsidR="00CE5C97" w:rsidRPr="001B1C1C" w:rsidRDefault="00CE5C97" w:rsidP="00CE5C97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Учебный предмет математика в старшей школе представлен интегрированным предметом  «Математика» с двумя курсами «Алгебра и начала анализа» и  «Геометрия» на базовом или профильном уровне. При составлении рабочих программ, оформлении страниц журнала указывается  «Математика»</w:t>
      </w:r>
      <w:proofErr w:type="gramStart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CE5C97" w:rsidRPr="00CE5C97" w:rsidRDefault="00CE5C97" w:rsidP="00CE5C97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Три часа, отведенные на изучение предмета  «Естествознание», заменено преподаванием на базовом уровне предметов данной образовательной области: физики, химии, биологии</w:t>
      </w:r>
    </w:p>
    <w:p w:rsidR="00CE5C97" w:rsidRPr="001B1C1C" w:rsidRDefault="00CE5C97" w:rsidP="00CE5C97">
      <w:pPr>
        <w:spacing w:line="27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Среднее  общее образование</w:t>
      </w:r>
      <w:proofErr w:type="gramStart"/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proofErr w:type="gramEnd"/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10-11 классы)</w:t>
      </w:r>
    </w:p>
    <w:p w:rsidR="00CE5C97" w:rsidRPr="00776DB5" w:rsidRDefault="00CE5C97" w:rsidP="00CE5C9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 данном уровне образования  учебный план обеспечивает развитие базовых </w:t>
      </w: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способностей учащихся, которые на основе фундаментальных знаний позволяют осуществлять продуктивную деятельность, направленную на удовлетворение образовательных потребностей родителей и </w:t>
      </w:r>
      <w:proofErr w:type="gramStart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учащихся</w:t>
      </w:r>
      <w:proofErr w:type="gramEnd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направлен на реализацию следующих целей:</w:t>
      </w:r>
    </w:p>
    <w:p w:rsidR="00CE5C97" w:rsidRPr="00776DB5" w:rsidRDefault="00CE5C97" w:rsidP="00CE5C97">
      <w:pPr>
        <w:widowControl w:val="0"/>
        <w:numPr>
          <w:ilvl w:val="0"/>
          <w:numId w:val="3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создание условий для дифференцированного обучения старшеклассников;</w:t>
      </w:r>
    </w:p>
    <w:p w:rsidR="00CE5C97" w:rsidRPr="00776DB5" w:rsidRDefault="00CE5C97" w:rsidP="00CE5C97">
      <w:pPr>
        <w:widowControl w:val="0"/>
        <w:numPr>
          <w:ilvl w:val="0"/>
          <w:numId w:val="3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базового или  профильного  изучения отдельных предметов; </w:t>
      </w:r>
    </w:p>
    <w:p w:rsidR="00CE5C97" w:rsidRPr="00776DB5" w:rsidRDefault="00CE5C97" w:rsidP="00CE5C97">
      <w:pPr>
        <w:widowControl w:val="0"/>
        <w:numPr>
          <w:ilvl w:val="0"/>
          <w:numId w:val="3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установление равного доступа к полноценному образованию </w:t>
      </w:r>
      <w:proofErr w:type="gramStart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разным</w:t>
      </w:r>
      <w:proofErr w:type="gramEnd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категориямобучающимся</w:t>
      </w:r>
      <w:proofErr w:type="spellEnd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соответствии с их способностями, индивидуальными образовательными потребностями;</w:t>
      </w:r>
    </w:p>
    <w:p w:rsidR="00CE5C97" w:rsidRPr="00776DB5" w:rsidRDefault="00CE5C97" w:rsidP="00CE5C97">
      <w:pPr>
        <w:widowControl w:val="0"/>
        <w:numPr>
          <w:ilvl w:val="0"/>
          <w:numId w:val="3"/>
        </w:numPr>
        <w:suppressAutoHyphens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удовлетворение социального заказа родителей и обучающихся.</w:t>
      </w:r>
    </w:p>
    <w:p w:rsidR="00CE5C97" w:rsidRPr="00776DB5" w:rsidRDefault="00CE5C97" w:rsidP="00CE5C97">
      <w:pPr>
        <w:spacing w:after="0"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776DB5" w:rsidRDefault="00CE5C97" w:rsidP="00CE5C9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10-х классах  реализуется  учебный план  универсального обучения  </w:t>
      </w:r>
      <w:proofErr w:type="gramStart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776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непрофильного).</w:t>
      </w:r>
    </w:p>
    <w:p w:rsidR="00CE5C97" w:rsidRPr="00776DB5" w:rsidRDefault="00CE5C97" w:rsidP="00CE5C97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Часы вариативной части распределены  следующим образом:</w:t>
      </w:r>
    </w:p>
    <w:p w:rsidR="00CE5C97" w:rsidRPr="001B1C1C" w:rsidRDefault="00CE5C97" w:rsidP="00CE5C97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6"/>
        <w:tblW w:w="9493" w:type="dxa"/>
        <w:tblInd w:w="108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644"/>
        <w:gridCol w:w="2581"/>
        <w:gridCol w:w="2268"/>
      </w:tblGrid>
      <w:tr w:rsidR="00CE5C97" w:rsidRPr="00E768A1" w:rsidTr="00CE5C97">
        <w:tc>
          <w:tcPr>
            <w:tcW w:w="4644" w:type="dxa"/>
            <w:vMerge w:val="restart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ind w:left="851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4849" w:type="dxa"/>
            <w:gridSpan w:val="2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класс</w:t>
            </w:r>
          </w:p>
        </w:tc>
      </w:tr>
      <w:tr w:rsidR="00CE5C97" w:rsidRPr="00E768A1" w:rsidTr="00CE5C97">
        <w:tc>
          <w:tcPr>
            <w:tcW w:w="4644" w:type="dxa"/>
            <w:vMerge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10а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10б</w:t>
            </w:r>
          </w:p>
        </w:tc>
      </w:tr>
      <w:tr w:rsidR="00CE5C97" w:rsidRPr="00E768A1" w:rsidTr="00CE5C97">
        <w:tc>
          <w:tcPr>
            <w:tcW w:w="4644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68A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E768A1" w:rsidTr="00CE5C97">
        <w:tc>
          <w:tcPr>
            <w:tcW w:w="4644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581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left w:w="103" w:type="dxa"/>
            </w:tcMar>
          </w:tcPr>
          <w:p w:rsidR="00CE5C97" w:rsidRPr="00E768A1" w:rsidRDefault="00CE5C97" w:rsidP="00CE5C97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8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3</w:t>
            </w:r>
          </w:p>
        </w:tc>
      </w:tr>
    </w:tbl>
    <w:p w:rsidR="00CE5C97" w:rsidRPr="00E768A1" w:rsidRDefault="00CE5C97" w:rsidP="00CE5C97">
      <w:pPr>
        <w:rPr>
          <w:rFonts w:ascii="Times New Roman" w:hAnsi="Times New Roman" w:cs="Times New Roman"/>
          <w:sz w:val="24"/>
          <w:szCs w:val="24"/>
        </w:rPr>
      </w:pPr>
    </w:p>
    <w:p w:rsidR="00CE5C97" w:rsidRPr="001B1C1C" w:rsidRDefault="00CE5C97" w:rsidP="00CE5C97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br w:type="textWrapping" w:clear="all"/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794"/>
        <w:gridCol w:w="2689"/>
      </w:tblGrid>
      <w:tr w:rsidR="00373266" w:rsidTr="0041108F">
        <w:tc>
          <w:tcPr>
            <w:tcW w:w="3794" w:type="dxa"/>
            <w:vMerge w:val="restart"/>
            <w:tcBorders>
              <w:bottom w:val="single" w:sz="4" w:space="0" w:color="auto"/>
            </w:tcBorders>
          </w:tcPr>
          <w:p w:rsidR="00373266" w:rsidRPr="0062536A" w:rsidRDefault="00373266" w:rsidP="0041108F">
            <w:pPr>
              <w:tabs>
                <w:tab w:val="left" w:pos="945"/>
              </w:tabs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2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класс</w:t>
            </w:r>
          </w:p>
        </w:tc>
      </w:tr>
      <w:tr w:rsidR="00373266" w:rsidTr="0041108F">
        <w:tc>
          <w:tcPr>
            <w:tcW w:w="3794" w:type="dxa"/>
            <w:vMerge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9" w:type="dxa"/>
            <w:tcBorders>
              <w:right w:val="single" w:sz="4" w:space="0" w:color="auto"/>
            </w:tcBorders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10аб</w:t>
            </w:r>
          </w:p>
        </w:tc>
      </w:tr>
      <w:tr w:rsidR="00373266" w:rsidTr="0041108F">
        <w:trPr>
          <w:trHeight w:val="322"/>
        </w:trPr>
        <w:tc>
          <w:tcPr>
            <w:tcW w:w="3794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2689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373266" w:rsidTr="0041108F">
        <w:tc>
          <w:tcPr>
            <w:tcW w:w="3794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обществознание</w:t>
            </w:r>
          </w:p>
        </w:tc>
        <w:tc>
          <w:tcPr>
            <w:tcW w:w="2689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373266" w:rsidTr="0041108F">
        <w:tc>
          <w:tcPr>
            <w:tcW w:w="3794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биология </w:t>
            </w:r>
          </w:p>
        </w:tc>
        <w:tc>
          <w:tcPr>
            <w:tcW w:w="2689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373266" w:rsidTr="0041108F">
        <w:tc>
          <w:tcPr>
            <w:tcW w:w="3794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история</w:t>
            </w:r>
          </w:p>
        </w:tc>
        <w:tc>
          <w:tcPr>
            <w:tcW w:w="2689" w:type="dxa"/>
          </w:tcPr>
          <w:p w:rsidR="00373266" w:rsidRDefault="00373266" w:rsidP="004110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CE5C97" w:rsidRPr="001B1C1C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Pr="001B1C1C" w:rsidRDefault="00CE5C97" w:rsidP="00CE5C9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В 11а  классе реализуется учебный план  универсального ( непрофильного) обучения., в 11м классе профильного – социальн</w:t>
      </w:r>
      <w:proofErr w:type="gramStart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о-</w:t>
      </w:r>
      <w:proofErr w:type="gramEnd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математического профиля с профильными предметами математика и обществознание.</w:t>
      </w:r>
    </w:p>
    <w:p w:rsidR="00CE5C97" w:rsidRPr="001B1C1C" w:rsidRDefault="00CE5C97" w:rsidP="00CE5C97">
      <w:pPr>
        <w:spacing w:before="5" w:after="0" w:line="322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вариативной части распределены следующим образом </w:t>
      </w: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целью укрепления базового компонента  преподаваемых предметов </w:t>
      </w:r>
    </w:p>
    <w:p w:rsidR="00CE5C97" w:rsidRPr="001B1C1C" w:rsidRDefault="00CE5C97" w:rsidP="00CE5C97">
      <w:pPr>
        <w:spacing w:before="5" w:after="0" w:line="322" w:lineRule="exact"/>
        <w:ind w:right="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9761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923"/>
        <w:gridCol w:w="3114"/>
        <w:gridCol w:w="2724"/>
      </w:tblGrid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ind w:left="1560" w:hanging="1560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11а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11м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ИКТ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русский язык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обществознание 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МХК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астрономия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1B1C1C" w:rsidTr="00CE5C97">
        <w:trPr>
          <w:cantSplit/>
          <w:trHeight w:val="1"/>
        </w:trPr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E5C97" w:rsidRPr="00AD0E0D" w:rsidRDefault="00CE5C97" w:rsidP="00CE5C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0E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</w:tr>
    </w:tbl>
    <w:p w:rsidR="00CE5C97" w:rsidRPr="001B1C1C" w:rsidRDefault="00CE5C97" w:rsidP="00CE5C97">
      <w:pPr>
        <w:spacing w:before="5" w:after="0" w:line="322" w:lineRule="exact"/>
        <w:ind w:right="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before="5" w:after="0" w:line="322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1B1C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регионального  компонента и компонента образовательного учреждения </w:t>
      </w:r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учебного плана школы распределяются в соответствии с его спецификой  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</w:t>
      </w:r>
      <w:proofErr w:type="gramStart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У(</w:t>
      </w:r>
      <w:proofErr w:type="gramEnd"/>
      <w:r w:rsidRPr="001B1C1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элективные курсы).</w:t>
      </w:r>
    </w:p>
    <w:p w:rsidR="00CE5C97" w:rsidRPr="001B1C1C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AD0E0D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1B1C1C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Y="-173"/>
        <w:tblW w:w="93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572"/>
        <w:gridCol w:w="2913"/>
        <w:gridCol w:w="2879"/>
      </w:tblGrid>
      <w:tr w:rsidR="00CE5C97" w:rsidTr="00CE5C97">
        <w:trPr>
          <w:cantSplit/>
          <w:trHeight w:val="1"/>
        </w:trPr>
        <w:tc>
          <w:tcPr>
            <w:tcW w:w="35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Times New Roman" w:cs="Times New Roman"/>
                <w:b/>
                <w:shd w:val="clear" w:color="auto" w:fill="FFFFFF"/>
              </w:rPr>
              <w:t>предмет</w:t>
            </w:r>
          </w:p>
        </w:tc>
        <w:tc>
          <w:tcPr>
            <w:tcW w:w="57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Times New Roman" w:cs="Times New Roman"/>
                <w:b/>
                <w:shd w:val="clear" w:color="auto" w:fill="FFFFFF"/>
              </w:rPr>
              <w:t>класс</w:t>
            </w: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eastAsia="Times New Roman" w:cs="Times New Roman"/>
                <w:b/>
                <w:shd w:val="clear" w:color="auto" w:fill="FFFFFF"/>
              </w:rPr>
            </w:pP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Times New Roman" w:cs="Times New Roman"/>
                <w:b/>
                <w:shd w:val="clear" w:color="auto" w:fill="FFFFFF"/>
              </w:rPr>
              <w:t>11а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Times New Roman" w:cs="Times New Roman"/>
                <w:b/>
                <w:shd w:val="clear" w:color="auto" w:fill="FFFFFF"/>
              </w:rPr>
              <w:t>11м</w:t>
            </w: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>биология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Calibri" w:cs="Times New Roman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eastAsia="Calibri" w:cs="Times New Roman"/>
                <w:b/>
                <w:shd w:val="clear" w:color="auto" w:fill="FFFFFF"/>
              </w:rPr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 xml:space="preserve">история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eastAsia="Calibri" w:cs="Times New Roman"/>
                <w:b/>
                <w:shd w:val="clear" w:color="auto" w:fill="FFFFFF"/>
              </w:rPr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>математика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  <w:r w:rsidRPr="00AD0E0D">
              <w:rPr>
                <w:rFonts w:eastAsia="Calibri" w:cs="Times New Roman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  <w:r w:rsidRPr="00AD0E0D">
              <w:rPr>
                <w:rFonts w:eastAsia="Calibri" w:cs="Times New Roman"/>
                <w:shd w:val="clear" w:color="auto" w:fill="FFFFFF"/>
              </w:rPr>
              <w:t>1</w:t>
            </w: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>обществознание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Calibri" w:cs="Times New Roman"/>
                <w:shd w:val="clear" w:color="auto" w:fill="FFFFFF"/>
              </w:rPr>
            </w:pP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Calibri" w:cs="Times New Roman"/>
                <w:shd w:val="clear" w:color="auto" w:fill="FFFFFF"/>
              </w:rPr>
              <w:t>1</w:t>
            </w: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 xml:space="preserve">русский язык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Times New Roman" w:cs="Times New Roman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eastAsia="Calibri" w:cs="Times New Roman"/>
                <w:b/>
                <w:shd w:val="clear" w:color="auto" w:fill="FFFFFF"/>
              </w:rPr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 xml:space="preserve">химия 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  <w:rPr>
                <w:rFonts w:eastAsia="Times New Roman" w:cs="Times New Roman"/>
                <w:shd w:val="clear" w:color="auto" w:fill="FFFFFF"/>
              </w:rPr>
            </w:pPr>
            <w:r w:rsidRPr="00AD0E0D">
              <w:rPr>
                <w:rFonts w:eastAsia="Times New Roman" w:cs="Times New Roman"/>
                <w:shd w:val="clear" w:color="auto" w:fill="FFFFFF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rPr>
                <w:rFonts w:eastAsia="Times New Roman" w:cs="Times New Roman"/>
                <w:shd w:val="clear" w:color="auto" w:fill="FFFFFF"/>
              </w:rPr>
            </w:pPr>
          </w:p>
        </w:tc>
      </w:tr>
      <w:tr w:rsidR="00CE5C97" w:rsidTr="00CE5C97">
        <w:trPr>
          <w:cantSplit/>
          <w:trHeight w:val="1"/>
        </w:trPr>
        <w:tc>
          <w:tcPr>
            <w:tcW w:w="3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</w:pPr>
            <w:r w:rsidRPr="00AD0E0D">
              <w:rPr>
                <w:rFonts w:eastAsia="Calibri" w:cs="Times New Roman"/>
                <w:b/>
                <w:shd w:val="clear" w:color="auto" w:fill="FFFFFF"/>
              </w:rPr>
              <w:t>итого</w:t>
            </w:r>
          </w:p>
        </w:tc>
        <w:tc>
          <w:tcPr>
            <w:tcW w:w="2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Calibri" w:cs="Times New Roman"/>
                <w:shd w:val="clear" w:color="auto" w:fill="FFFFFF"/>
              </w:rPr>
              <w:t>4</w:t>
            </w:r>
          </w:p>
        </w:tc>
        <w:tc>
          <w:tcPr>
            <w:tcW w:w="287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CE5C97" w:rsidRPr="00AD0E0D" w:rsidRDefault="00CE5C97" w:rsidP="00CE5C97">
            <w:pPr>
              <w:spacing w:after="0" w:line="240" w:lineRule="exact"/>
              <w:jc w:val="center"/>
            </w:pPr>
            <w:r w:rsidRPr="00AD0E0D">
              <w:rPr>
                <w:rFonts w:eastAsia="Calibri" w:cs="Times New Roman"/>
                <w:shd w:val="clear" w:color="auto" w:fill="FFFFFF"/>
              </w:rPr>
              <w:t>2</w:t>
            </w:r>
          </w:p>
        </w:tc>
      </w:tr>
    </w:tbl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Pr="00AD0E0D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D0E0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Элективные учебные курсы обеспечивают повышенный уровень изучения предметов и дают возможность подготовиться к экзаменам.</w:t>
      </w: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E5C97" w:rsidRPr="00AD0E0D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D0E0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Предметные кружки </w:t>
      </w:r>
    </w:p>
    <w:p w:rsidR="00CE5C97" w:rsidRPr="00AD0E0D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717"/>
        <w:gridCol w:w="2195"/>
        <w:gridCol w:w="2410"/>
      </w:tblGrid>
      <w:tr w:rsidR="00CE5C97" w:rsidRPr="00AD0E0D" w:rsidTr="00CE5C97">
        <w:trPr>
          <w:trHeight w:val="466"/>
        </w:trPr>
        <w:tc>
          <w:tcPr>
            <w:tcW w:w="4717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Учебный предмет</w:t>
            </w:r>
          </w:p>
        </w:tc>
        <w:tc>
          <w:tcPr>
            <w:tcW w:w="2195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м</w:t>
            </w:r>
          </w:p>
        </w:tc>
        <w:tc>
          <w:tcPr>
            <w:tcW w:w="2410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11м</w:t>
            </w:r>
          </w:p>
        </w:tc>
      </w:tr>
      <w:tr w:rsidR="00CE5C97" w:rsidRPr="00AD0E0D" w:rsidTr="00CE5C97">
        <w:tc>
          <w:tcPr>
            <w:tcW w:w="4717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2195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E5C97" w:rsidRPr="00AD0E0D" w:rsidTr="00CE5C97">
        <w:tc>
          <w:tcPr>
            <w:tcW w:w="4717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русский язык</w:t>
            </w:r>
          </w:p>
        </w:tc>
        <w:tc>
          <w:tcPr>
            <w:tcW w:w="2195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E5C97" w:rsidRPr="00AD0E0D" w:rsidTr="00CE5C97">
        <w:tc>
          <w:tcPr>
            <w:tcW w:w="4717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информатика и ИКТ</w:t>
            </w:r>
          </w:p>
        </w:tc>
        <w:tc>
          <w:tcPr>
            <w:tcW w:w="2195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CE5C97" w:rsidRPr="00AD0E0D" w:rsidTr="00CE5C97">
        <w:tc>
          <w:tcPr>
            <w:tcW w:w="4717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история</w:t>
            </w:r>
          </w:p>
        </w:tc>
        <w:tc>
          <w:tcPr>
            <w:tcW w:w="2195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D0E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410" w:type="dxa"/>
          </w:tcPr>
          <w:p w:rsidR="00CE5C97" w:rsidRPr="00AD0E0D" w:rsidRDefault="00CE5C97" w:rsidP="00CE5C97">
            <w:pPr>
              <w:spacing w:line="27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CE5C97" w:rsidRPr="00AD0E0D" w:rsidRDefault="00CE5C97" w:rsidP="00CE5C97">
      <w:pPr>
        <w:spacing w:after="0" w:line="27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E5C97" w:rsidRDefault="00CE5C97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373266" w:rsidRDefault="00373266" w:rsidP="00373266">
      <w:pPr>
        <w:spacing w:after="0" w:line="240" w:lineRule="auto"/>
      </w:pPr>
      <w:r>
        <w:rPr>
          <w:rFonts w:eastAsia="Times New Roman" w:cs="Times New Roman"/>
          <w:b/>
        </w:rPr>
        <w:t xml:space="preserve">Организация промежуточной аттестации в 10-11 классах </w:t>
      </w:r>
    </w:p>
    <w:p w:rsidR="00373266" w:rsidRDefault="00373266" w:rsidP="00373266">
      <w:pPr>
        <w:spacing w:after="0" w:line="240" w:lineRule="auto"/>
        <w:rPr>
          <w:rFonts w:eastAsia="Times New Roman" w:cs="Times New Roman"/>
          <w:b/>
        </w:rPr>
      </w:pPr>
    </w:p>
    <w:tbl>
      <w:tblPr>
        <w:tblW w:w="9039" w:type="dxa"/>
        <w:tblInd w:w="9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76"/>
        <w:gridCol w:w="2306"/>
        <w:gridCol w:w="3544"/>
        <w:gridCol w:w="2513"/>
      </w:tblGrid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  <w:b/>
              </w:rPr>
              <w:t>10</w:t>
            </w: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Calibri" w:cs="Times New Roman"/>
              </w:rPr>
              <w:t>предмет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Calibri" w:cs="Times New Roman"/>
              </w:rPr>
              <w:t xml:space="preserve">Форма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Calibri" w:cs="Times New Roman"/>
              </w:rPr>
              <w:t>периодичность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Литература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Сочинение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Иностранный язык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Контроль </w:t>
            </w:r>
            <w:proofErr w:type="spellStart"/>
            <w:r>
              <w:rPr>
                <w:rFonts w:eastAsia="Times New Roman" w:cs="Times New Roman"/>
              </w:rPr>
              <w:t>аудирования</w:t>
            </w:r>
            <w:proofErr w:type="spellEnd"/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2 триместра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Математика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полугодия и итогам 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полугод</w:t>
            </w:r>
            <w:r>
              <w:rPr>
                <w:rFonts w:eastAsia="Times New Roman" w:cs="Times New Roman"/>
                <w:i/>
              </w:rPr>
              <w:t>и</w:t>
            </w:r>
            <w:r>
              <w:rPr>
                <w:rFonts w:eastAsia="Times New Roman" w:cs="Times New Roman"/>
              </w:rPr>
              <w:t>я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История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2 триместра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Обществознание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pStyle w:val="a5"/>
            </w:pPr>
            <w:r>
              <w:rPr>
                <w:rFonts w:eastAsia="Times New Roman" w:cs="Times New Roman"/>
                <w:szCs w:val="24"/>
              </w:rPr>
              <w:t xml:space="preserve">по  итогам 1триместра 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География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 ВПР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Физика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1 триместра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Химия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1 триместра</w:t>
            </w:r>
          </w:p>
        </w:tc>
      </w:tr>
      <w:tr w:rsidR="00373266" w:rsidTr="0041108F">
        <w:trPr>
          <w:trHeight w:val="470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Биология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2 триместра</w:t>
            </w:r>
          </w:p>
          <w:p w:rsidR="00373266" w:rsidRDefault="00373266" w:rsidP="0041108F">
            <w:pPr>
              <w:spacing w:after="0"/>
              <w:jc w:val="both"/>
              <w:rPr>
                <w:rFonts w:eastAsia="Times New Roman" w:cs="Times New Roman"/>
              </w:rPr>
            </w:pPr>
          </w:p>
          <w:p w:rsidR="00373266" w:rsidRDefault="00373266" w:rsidP="0041108F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ОБЖ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Зачет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экономика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Calibri" w:cs="Times New Roman"/>
                <w:b/>
              </w:rPr>
              <w:t>11</w:t>
            </w: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  <w:rPr>
                <w:rFonts w:eastAsia="Times New Roman" w:cs="Times New Roman"/>
              </w:rPr>
            </w:pP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Русский язык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  по подготовке к ЕГЭ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pStyle w:val="a5"/>
            </w:pPr>
            <w:r>
              <w:rPr>
                <w:rFonts w:eastAsia="Times New Roman" w:cs="Times New Roman"/>
                <w:szCs w:val="24"/>
              </w:rPr>
              <w:t>по итогам   полугодия и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Литература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Сочинение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</w:t>
            </w:r>
            <w:proofErr w:type="gramStart"/>
            <w:r>
              <w:rPr>
                <w:rFonts w:eastAsia="Times New Roman" w:cs="Times New Roman"/>
              </w:rPr>
              <w:t>1</w:t>
            </w:r>
            <w:proofErr w:type="gramEnd"/>
            <w:r>
              <w:rPr>
                <w:rFonts w:eastAsia="Times New Roman" w:cs="Times New Roman"/>
              </w:rPr>
              <w:t xml:space="preserve"> триместра   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Иностранный язык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Контроль </w:t>
            </w:r>
            <w:proofErr w:type="spellStart"/>
            <w:r>
              <w:rPr>
                <w:rFonts w:eastAsia="Times New Roman" w:cs="Times New Roman"/>
              </w:rPr>
              <w:t>аудирования</w:t>
            </w:r>
            <w:proofErr w:type="spellEnd"/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2 триместра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Математика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 по подготовке к ЕГЭ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полугодия и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pStyle w:val="a5"/>
            </w:pPr>
            <w:r>
              <w:rPr>
                <w:rFonts w:eastAsia="Times New Roman" w:cs="Times New Roman"/>
                <w:szCs w:val="24"/>
              </w:rPr>
              <w:t xml:space="preserve">по итогам  полугодия 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История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Контрольное тестирование </w:t>
            </w:r>
            <w:proofErr w:type="gramStart"/>
            <w:r>
              <w:rPr>
                <w:rFonts w:eastAsia="Times New Roman" w:cs="Times New Roman"/>
              </w:rPr>
              <w:t xml:space="preserve">( </w:t>
            </w:r>
            <w:proofErr w:type="gramEnd"/>
            <w:r>
              <w:rPr>
                <w:rFonts w:eastAsia="Times New Roman" w:cs="Times New Roman"/>
              </w:rPr>
              <w:t xml:space="preserve">для сдающих </w:t>
            </w:r>
            <w:proofErr w:type="spellStart"/>
            <w:r>
              <w:rPr>
                <w:rFonts w:eastAsia="Times New Roman" w:cs="Times New Roman"/>
              </w:rPr>
              <w:t>ЕГЭпо</w:t>
            </w:r>
            <w:proofErr w:type="spellEnd"/>
            <w:r>
              <w:rPr>
                <w:rFonts w:eastAsia="Times New Roman" w:cs="Times New Roman"/>
              </w:rPr>
              <w:t xml:space="preserve"> подготовке к ЕГЭ)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  и ВПР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Обществознание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</w:t>
            </w:r>
            <w:proofErr w:type="gramStart"/>
            <w:r>
              <w:rPr>
                <w:rFonts w:eastAsia="Times New Roman" w:cs="Times New Roman"/>
              </w:rPr>
              <w:t>е(</w:t>
            </w:r>
            <w:proofErr w:type="gramEnd"/>
            <w:r>
              <w:rPr>
                <w:rFonts w:eastAsia="Times New Roman" w:cs="Times New Roman"/>
              </w:rPr>
              <w:t xml:space="preserve"> для сдающих ЕГЭ по подготовке к ЕГЭ)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Физика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Контрольное тестирование по подготовке к ЕГЭ </w:t>
            </w:r>
            <w:proofErr w:type="gramStart"/>
            <w:r>
              <w:rPr>
                <w:rFonts w:eastAsia="Times New Roman" w:cs="Times New Roman"/>
              </w:rPr>
              <w:t xml:space="preserve">( </w:t>
            </w:r>
            <w:proofErr w:type="gramEnd"/>
            <w:r>
              <w:rPr>
                <w:rFonts w:eastAsia="Times New Roman" w:cs="Times New Roman"/>
              </w:rPr>
              <w:t>для сдающих экзамен)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  и ВПР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Химия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</w:t>
            </w:r>
            <w:proofErr w:type="gramStart"/>
            <w:r>
              <w:rPr>
                <w:rFonts w:eastAsia="Times New Roman" w:cs="Times New Roman"/>
              </w:rPr>
              <w:t>е(</w:t>
            </w:r>
            <w:proofErr w:type="gramEnd"/>
            <w:r>
              <w:rPr>
                <w:rFonts w:eastAsia="Times New Roman" w:cs="Times New Roman"/>
              </w:rPr>
              <w:t xml:space="preserve"> для сдающих ЕГЭ по подготовке к ЕГЭ)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 и ВПР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Биология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</w:t>
            </w:r>
            <w:proofErr w:type="gramStart"/>
            <w:r>
              <w:rPr>
                <w:rFonts w:eastAsia="Times New Roman" w:cs="Times New Roman"/>
              </w:rPr>
              <w:t>е(</w:t>
            </w:r>
            <w:proofErr w:type="gramEnd"/>
            <w:r>
              <w:rPr>
                <w:rFonts w:eastAsia="Times New Roman" w:cs="Times New Roman"/>
              </w:rPr>
              <w:t xml:space="preserve"> для сдающих ЕГЭ по подготовке к ЕГЭ)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lastRenderedPageBreak/>
              <w:t>по итогам  года и ВПР</w:t>
            </w:r>
          </w:p>
          <w:p w:rsidR="00373266" w:rsidRDefault="00373266" w:rsidP="0041108F">
            <w:pPr>
              <w:spacing w:after="0"/>
              <w:jc w:val="both"/>
              <w:rPr>
                <w:rFonts w:eastAsia="Times New Roman" w:cs="Times New Roman"/>
              </w:rPr>
            </w:pPr>
          </w:p>
          <w:p w:rsidR="00373266" w:rsidRDefault="00373266" w:rsidP="0041108F">
            <w:pPr>
              <w:spacing w:after="0"/>
              <w:jc w:val="both"/>
              <w:rPr>
                <w:rFonts w:eastAsia="Times New Roman" w:cs="Times New Roman"/>
              </w:rPr>
            </w:pP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ОБЖ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  <w:p w:rsidR="00373266" w:rsidRDefault="00373266" w:rsidP="0041108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Зачет 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экономика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Контрольная работа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  <w:tr w:rsidR="00373266" w:rsidTr="0041108F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rPr>
                <w:rFonts w:eastAsia="Calibri" w:cs="Times New Roman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МХК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Контрольное тестирование</w:t>
            </w:r>
          </w:p>
        </w:tc>
        <w:tc>
          <w:tcPr>
            <w:tcW w:w="2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/>
              <w:jc w:val="both"/>
            </w:pPr>
            <w:r>
              <w:rPr>
                <w:rFonts w:eastAsia="Times New Roman" w:cs="Times New Roman"/>
              </w:rPr>
              <w:t>по итогам  года</w:t>
            </w:r>
          </w:p>
        </w:tc>
      </w:tr>
    </w:tbl>
    <w:p w:rsidR="00373266" w:rsidRDefault="00373266" w:rsidP="00373266">
      <w:pPr>
        <w:spacing w:after="0" w:line="240" w:lineRule="auto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 xml:space="preserve">Организация государственной  итоговой  аттестации </w:t>
      </w:r>
      <w:proofErr w:type="gramStart"/>
      <w:r>
        <w:rPr>
          <w:rFonts w:eastAsia="Times New Roman" w:cs="Times New Roman"/>
          <w:b/>
          <w:i/>
        </w:rPr>
        <w:t>обучающихся</w:t>
      </w:r>
      <w:proofErr w:type="gramEnd"/>
      <w:r>
        <w:rPr>
          <w:rFonts w:eastAsia="Times New Roman" w:cs="Times New Roman"/>
          <w:b/>
          <w:i/>
        </w:rPr>
        <w:t xml:space="preserve"> 11 класса</w:t>
      </w:r>
    </w:p>
    <w:p w:rsidR="00373266" w:rsidRDefault="00373266" w:rsidP="00373266">
      <w:pPr>
        <w:spacing w:after="0" w:line="240" w:lineRule="auto"/>
      </w:pPr>
    </w:p>
    <w:tbl>
      <w:tblPr>
        <w:tblW w:w="8588" w:type="dxa"/>
        <w:tblInd w:w="20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  <w:b/>
                <w:i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i/>
              </w:rPr>
              <w:t>11 класс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  <w:tr w:rsidR="00373266" w:rsidTr="0041108F">
        <w:trPr>
          <w:trHeight w:val="1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</w:pPr>
            <w:r>
              <w:rPr>
                <w:rFonts w:eastAsia="Times New Roman" w:cs="Times New Roman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373266" w:rsidRDefault="00373266" w:rsidP="0041108F">
            <w:pPr>
              <w:spacing w:after="0" w:line="240" w:lineRule="auto"/>
              <w:jc w:val="center"/>
            </w:pPr>
            <w:r>
              <w:rPr>
                <w:rFonts w:eastAsia="Times New Roman" w:cs="Times New Roman"/>
              </w:rPr>
              <w:t>ЕГЭ</w:t>
            </w:r>
          </w:p>
        </w:tc>
      </w:tr>
    </w:tbl>
    <w:p w:rsidR="00373266" w:rsidRDefault="00373266" w:rsidP="00373266">
      <w:pPr>
        <w:spacing w:after="0" w:line="240" w:lineRule="auto"/>
        <w:rPr>
          <w:rFonts w:eastAsia="Times New Roman" w:cs="Times New Roman"/>
          <w:b/>
        </w:rPr>
      </w:pPr>
    </w:p>
    <w:p w:rsidR="00373266" w:rsidRDefault="00373266" w:rsidP="00373266">
      <w:pPr>
        <w:pStyle w:val="a5"/>
        <w:tabs>
          <w:tab w:val="left" w:pos="2400"/>
        </w:tabs>
        <w:rPr>
          <w:rFonts w:cs="Times New Roman"/>
          <w:b/>
          <w:szCs w:val="24"/>
        </w:rPr>
      </w:pPr>
    </w:p>
    <w:p w:rsidR="000039E9" w:rsidRPr="00884798" w:rsidRDefault="000039E9" w:rsidP="000039E9">
      <w:pPr>
        <w:pStyle w:val="a5"/>
        <w:rPr>
          <w:b/>
          <w:szCs w:val="24"/>
        </w:rPr>
      </w:pPr>
      <w:r>
        <w:rPr>
          <w:b/>
          <w:szCs w:val="24"/>
        </w:rPr>
        <w:t>Учебный план 10 класс универсальный (непрофильный)</w:t>
      </w:r>
    </w:p>
    <w:p w:rsidR="000039E9" w:rsidRDefault="000039E9" w:rsidP="000039E9">
      <w:pPr>
        <w:pStyle w:val="a5"/>
        <w:jc w:val="both"/>
        <w:rPr>
          <w:b/>
          <w:sz w:val="28"/>
          <w:szCs w:val="28"/>
        </w:rPr>
      </w:pPr>
    </w:p>
    <w:tbl>
      <w:tblPr>
        <w:tblStyle w:val="af6"/>
        <w:tblW w:w="9546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99"/>
        <w:gridCol w:w="3162"/>
        <w:gridCol w:w="1905"/>
        <w:gridCol w:w="1580"/>
      </w:tblGrid>
      <w:tr w:rsidR="000039E9" w:rsidTr="0041108F">
        <w:trPr>
          <w:trHeight w:val="840"/>
        </w:trPr>
        <w:tc>
          <w:tcPr>
            <w:tcW w:w="2899" w:type="dxa"/>
            <w:vMerge w:val="restart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Инвариантная часть</w:t>
            </w: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Федеральный компонент</w:t>
            </w: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Обязательные предметы на базовом уровне</w:t>
            </w:r>
          </w:p>
        </w:tc>
        <w:tc>
          <w:tcPr>
            <w:tcW w:w="3162" w:type="dxa"/>
            <w:vMerge w:val="restart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Учебные предметы</w:t>
            </w:r>
          </w:p>
        </w:tc>
        <w:tc>
          <w:tcPr>
            <w:tcW w:w="1905" w:type="dxa"/>
            <w:vMerge w:val="restart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Количество часов </w:t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 неделю</w:t>
            </w:r>
          </w:p>
        </w:tc>
        <w:tc>
          <w:tcPr>
            <w:tcW w:w="1580" w:type="dxa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</w:t>
            </w:r>
          </w:p>
        </w:tc>
      </w:tr>
      <w:tr w:rsidR="000039E9" w:rsidTr="0041108F">
        <w:trPr>
          <w:trHeight w:val="97"/>
        </w:trPr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3162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05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580" w:type="dxa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5067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Русский язык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Литература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Иностранный язык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Математика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4</w:t>
            </w:r>
            <w:r w:rsidRPr="00F80138">
              <w:rPr>
                <w:szCs w:val="24"/>
                <w:lang w:val="en-US"/>
              </w:rPr>
              <w:t>/136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4</w:t>
            </w:r>
            <w:r w:rsidRPr="00F80138">
              <w:rPr>
                <w:szCs w:val="24"/>
                <w:lang w:val="en-US"/>
              </w:rPr>
              <w:t>/136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История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Обществознани</w:t>
            </w:r>
            <w:proofErr w:type="gramStart"/>
            <w:r w:rsidRPr="00F80138">
              <w:rPr>
                <w:szCs w:val="24"/>
              </w:rPr>
              <w:t>е(</w:t>
            </w:r>
            <w:proofErr w:type="gramEnd"/>
            <w:r w:rsidRPr="00F80138">
              <w:rPr>
                <w:szCs w:val="24"/>
              </w:rPr>
              <w:t xml:space="preserve"> включая право)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Экономика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Физика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Химия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Биология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Физическая культура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3</w:t>
            </w:r>
            <w:r w:rsidRPr="00F80138">
              <w:rPr>
                <w:szCs w:val="24"/>
                <w:lang w:val="en-US"/>
              </w:rPr>
              <w:t>/102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Основы безопасности жизнедеятельности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RPr="00884798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884798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 w:rsidRPr="00884798">
              <w:rPr>
                <w:b/>
                <w:szCs w:val="24"/>
              </w:rPr>
              <w:t>ИТОГО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884798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  <w:lang w:val="en-US"/>
              </w:rPr>
            </w:pPr>
            <w:r w:rsidRPr="00884798">
              <w:rPr>
                <w:b/>
                <w:szCs w:val="24"/>
              </w:rPr>
              <w:t>22</w:t>
            </w:r>
            <w:r w:rsidRPr="00884798">
              <w:rPr>
                <w:b/>
                <w:szCs w:val="24"/>
                <w:lang w:val="en-US"/>
              </w:rPr>
              <w:t>/748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884798" w:rsidRDefault="000039E9" w:rsidP="0041108F">
            <w:pPr>
              <w:pStyle w:val="a5"/>
              <w:spacing w:line="276" w:lineRule="auto"/>
              <w:jc w:val="both"/>
              <w:rPr>
                <w:b/>
              </w:rPr>
            </w:pPr>
            <w:r w:rsidRPr="00884798">
              <w:rPr>
                <w:b/>
                <w:szCs w:val="24"/>
              </w:rPr>
              <w:t>22</w:t>
            </w:r>
            <w:r w:rsidRPr="00884798">
              <w:rPr>
                <w:b/>
                <w:szCs w:val="24"/>
                <w:lang w:val="en-US"/>
              </w:rPr>
              <w:t>/748</w:t>
            </w:r>
          </w:p>
        </w:tc>
      </w:tr>
      <w:tr w:rsidR="000039E9" w:rsidTr="0041108F">
        <w:tc>
          <w:tcPr>
            <w:tcW w:w="7966" w:type="dxa"/>
            <w:gridSpan w:val="3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</w:p>
        </w:tc>
      </w:tr>
      <w:tr w:rsidR="000039E9" w:rsidTr="0041108F">
        <w:tc>
          <w:tcPr>
            <w:tcW w:w="2899" w:type="dxa"/>
            <w:vMerge w:val="restart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Вариативная часть</w:t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Математика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 xml:space="preserve">Химия 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География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/68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Информатика и ИКТ</w:t>
            </w:r>
            <w:r w:rsidRPr="00F80138">
              <w:rPr>
                <w:szCs w:val="24"/>
              </w:rPr>
              <w:tab/>
            </w:r>
            <w:r w:rsidRPr="00F80138">
              <w:rPr>
                <w:szCs w:val="24"/>
              </w:rPr>
              <w:tab/>
            </w:r>
            <w:r w:rsidRPr="00F80138">
              <w:rPr>
                <w:szCs w:val="24"/>
              </w:rPr>
              <w:tab/>
            </w:r>
            <w:r w:rsidRPr="00F80138">
              <w:rPr>
                <w:szCs w:val="24"/>
              </w:rPr>
              <w:tab/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Физика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Информационные технологии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/68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2</w:t>
            </w:r>
            <w:r w:rsidRPr="00F80138">
              <w:rPr>
                <w:szCs w:val="24"/>
                <w:lang w:val="en-US"/>
              </w:rPr>
              <w:t>/68</w:t>
            </w: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МХК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Биология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Элективные курсы</w:t>
            </w: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B613DF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B613DF">
              <w:rPr>
                <w:szCs w:val="24"/>
              </w:rPr>
              <w:t xml:space="preserve">Химия 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jc w:val="both"/>
              <w:rPr>
                <w:szCs w:val="24"/>
              </w:rPr>
            </w:pPr>
            <w:r w:rsidRPr="00F80138">
              <w:rPr>
                <w:szCs w:val="24"/>
              </w:rPr>
              <w:t>1/34</w:t>
            </w:r>
          </w:p>
        </w:tc>
      </w:tr>
      <w:tr w:rsidR="000039E9" w:rsidRPr="00B613DF" w:rsidTr="0041108F">
        <w:trPr>
          <w:gridAfter w:val="3"/>
          <w:wAfter w:w="6647" w:type="dxa"/>
          <w:trHeight w:val="317"/>
        </w:trPr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</w:tr>
      <w:tr w:rsidR="000039E9" w:rsidTr="0041108F">
        <w:tc>
          <w:tcPr>
            <w:tcW w:w="2899" w:type="dxa"/>
            <w:vMerge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B613DF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  <w:r w:rsidRPr="00B613DF">
              <w:rPr>
                <w:szCs w:val="24"/>
              </w:rPr>
              <w:t>математика</w:t>
            </w:r>
            <w:r w:rsidRPr="00B613DF">
              <w:rPr>
                <w:szCs w:val="24"/>
              </w:rPr>
              <w:tab/>
            </w:r>
            <w:r w:rsidRPr="00B613DF">
              <w:rPr>
                <w:szCs w:val="24"/>
              </w:rPr>
              <w:tab/>
            </w:r>
            <w:r w:rsidRPr="00B613DF">
              <w:rPr>
                <w:szCs w:val="24"/>
              </w:rPr>
              <w:tab/>
            </w:r>
            <w:r w:rsidRPr="00B613DF">
              <w:rPr>
                <w:szCs w:val="24"/>
              </w:rPr>
              <w:tab/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</w:t>
            </w:r>
            <w:r w:rsidRPr="00F80138">
              <w:rPr>
                <w:szCs w:val="24"/>
                <w:lang w:val="en-US"/>
              </w:rPr>
              <w:t>/34</w:t>
            </w:r>
          </w:p>
        </w:tc>
      </w:tr>
      <w:tr w:rsidR="000039E9" w:rsidTr="0041108F">
        <w:tc>
          <w:tcPr>
            <w:tcW w:w="2899" w:type="dxa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</w:t>
            </w:r>
          </w:p>
        </w:tc>
        <w:tc>
          <w:tcPr>
            <w:tcW w:w="3162" w:type="dxa"/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szCs w:val="24"/>
                <w:lang w:val="en-US"/>
              </w:rPr>
            </w:pPr>
            <w:r w:rsidRPr="00F80138">
              <w:rPr>
                <w:szCs w:val="24"/>
              </w:rPr>
              <w:t>12</w:t>
            </w:r>
            <w:r w:rsidRPr="00F80138">
              <w:rPr>
                <w:szCs w:val="24"/>
                <w:lang w:val="en-US"/>
              </w:rPr>
              <w:t>/408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szCs w:val="24"/>
              </w:rPr>
              <w:t>12</w:t>
            </w:r>
            <w:r w:rsidRPr="00F80138">
              <w:rPr>
                <w:szCs w:val="24"/>
                <w:lang w:val="en-US"/>
              </w:rPr>
              <w:t>/408</w:t>
            </w:r>
          </w:p>
        </w:tc>
      </w:tr>
      <w:tr w:rsidR="000039E9" w:rsidTr="0041108F">
        <w:trPr>
          <w:trHeight w:val="64"/>
        </w:trPr>
        <w:tc>
          <w:tcPr>
            <w:tcW w:w="6061" w:type="dxa"/>
            <w:gridSpan w:val="2"/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Предельно допустимая учебная нагрузка</w:t>
            </w:r>
          </w:p>
        </w:tc>
        <w:tc>
          <w:tcPr>
            <w:tcW w:w="190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34</w:t>
            </w:r>
            <w:r>
              <w:rPr>
                <w:b/>
                <w:szCs w:val="24"/>
                <w:lang w:val="en-US"/>
              </w:rPr>
              <w:t>/1156</w:t>
            </w:r>
          </w:p>
        </w:tc>
        <w:tc>
          <w:tcPr>
            <w:tcW w:w="1580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</w:pPr>
            <w:r>
              <w:rPr>
                <w:b/>
                <w:szCs w:val="24"/>
              </w:rPr>
              <w:t>34</w:t>
            </w:r>
            <w:r>
              <w:rPr>
                <w:b/>
                <w:szCs w:val="24"/>
                <w:lang w:val="en-US"/>
              </w:rPr>
              <w:t>/1156</w:t>
            </w:r>
          </w:p>
        </w:tc>
      </w:tr>
    </w:tbl>
    <w:p w:rsidR="000039E9" w:rsidRDefault="000039E9" w:rsidP="000039E9">
      <w:pPr>
        <w:pStyle w:val="a5"/>
        <w:jc w:val="both"/>
        <w:rPr>
          <w:b/>
          <w:szCs w:val="24"/>
        </w:rPr>
      </w:pPr>
    </w:p>
    <w:p w:rsidR="000039E9" w:rsidRDefault="000039E9" w:rsidP="000039E9">
      <w:pPr>
        <w:pStyle w:val="a5"/>
        <w:jc w:val="both"/>
        <w:rPr>
          <w:b/>
          <w:sz w:val="28"/>
          <w:szCs w:val="28"/>
        </w:rPr>
      </w:pPr>
    </w:p>
    <w:p w:rsidR="000039E9" w:rsidRDefault="000039E9" w:rsidP="000039E9">
      <w:pPr>
        <w:pStyle w:val="a5"/>
        <w:rPr>
          <w:b/>
          <w:sz w:val="28"/>
          <w:szCs w:val="28"/>
        </w:rPr>
      </w:pPr>
    </w:p>
    <w:p w:rsidR="000039E9" w:rsidRPr="006312E9" w:rsidRDefault="000039E9" w:rsidP="000039E9">
      <w:pPr>
        <w:pStyle w:val="a5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                    </w:t>
      </w:r>
      <w:r w:rsidRPr="006312E9">
        <w:rPr>
          <w:b/>
          <w:szCs w:val="24"/>
        </w:rPr>
        <w:t>Учебный план   11</w:t>
      </w:r>
      <w:r>
        <w:rPr>
          <w:b/>
          <w:szCs w:val="24"/>
        </w:rPr>
        <w:t>а класс</w:t>
      </w:r>
    </w:p>
    <w:p w:rsidR="000039E9" w:rsidRPr="006312E9" w:rsidRDefault="000039E9" w:rsidP="000039E9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 xml:space="preserve">общеобразовательный </w:t>
      </w:r>
    </w:p>
    <w:tbl>
      <w:tblPr>
        <w:tblStyle w:val="af6"/>
        <w:tblpPr w:leftFromText="180" w:rightFromText="180" w:vertAnchor="text" w:horzAnchor="margin" w:tblpXSpec="center" w:tblpY="398"/>
        <w:tblW w:w="10588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450"/>
        <w:gridCol w:w="4369"/>
        <w:gridCol w:w="2044"/>
        <w:gridCol w:w="24"/>
        <w:gridCol w:w="1701"/>
      </w:tblGrid>
      <w:tr w:rsidR="000039E9" w:rsidTr="0041108F">
        <w:trPr>
          <w:trHeight w:val="1455"/>
        </w:trPr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Инвариантная часть</w:t>
            </w:r>
            <w:r>
              <w:rPr>
                <w:rFonts w:cs="Times New Roman"/>
                <w:b/>
                <w:sz w:val="22"/>
              </w:rPr>
              <w:tab/>
            </w:r>
            <w:r>
              <w:rPr>
                <w:rFonts w:cs="Times New Roman"/>
                <w:b/>
                <w:sz w:val="22"/>
              </w:rPr>
              <w:tab/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Учебные предметы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Количество часов </w:t>
            </w:r>
          </w:p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неделю</w:t>
            </w:r>
            <w:r>
              <w:rPr>
                <w:rFonts w:cs="Times New Roman"/>
                <w:b/>
                <w:sz w:val="22"/>
                <w:lang w:val="en-US"/>
              </w:rPr>
              <w:t>/</w:t>
            </w:r>
            <w:r>
              <w:rPr>
                <w:rFonts w:cs="Times New Roman"/>
                <w:b/>
                <w:sz w:val="22"/>
              </w:rPr>
              <w:t>год</w:t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</w:tr>
      <w:tr w:rsidR="000039E9" w:rsidTr="0041108F">
        <w:trPr>
          <w:trHeight w:val="381"/>
        </w:trPr>
        <w:tc>
          <w:tcPr>
            <w:tcW w:w="10588" w:type="dxa"/>
            <w:gridSpan w:val="5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Федеральный компонент            </w:t>
            </w: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Обязательные предметы на базовом уровне</w:t>
            </w:r>
          </w:p>
        </w:tc>
      </w:tr>
      <w:tr w:rsidR="000039E9" w:rsidTr="0041108F">
        <w:tc>
          <w:tcPr>
            <w:tcW w:w="2450" w:type="dxa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2044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Иностранный язык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E42B75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4/136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4</w:t>
            </w:r>
            <w:r w:rsidRPr="00F80138">
              <w:rPr>
                <w:rFonts w:cs="Times New Roman"/>
                <w:sz w:val="22"/>
                <w:lang w:val="en-US"/>
              </w:rPr>
              <w:t>/136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История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2</w:t>
            </w:r>
            <w:r w:rsidRPr="00F80138">
              <w:rPr>
                <w:rFonts w:cs="Times New Roman"/>
                <w:sz w:val="22"/>
                <w:lang w:val="en-US"/>
              </w:rPr>
              <w:t>/68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2</w:t>
            </w:r>
            <w:r w:rsidRPr="00F80138">
              <w:rPr>
                <w:rFonts w:cs="Times New Roman"/>
                <w:sz w:val="22"/>
                <w:lang w:val="en-US"/>
              </w:rPr>
              <w:t>/68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Обществознани</w:t>
            </w:r>
            <w:proofErr w:type="gramStart"/>
            <w:r w:rsidRPr="00F80138">
              <w:rPr>
                <w:rFonts w:cs="Times New Roman"/>
                <w:sz w:val="22"/>
              </w:rPr>
              <w:t>е(</w:t>
            </w:r>
            <w:proofErr w:type="gramEnd"/>
            <w:r w:rsidRPr="00F80138">
              <w:rPr>
                <w:rFonts w:cs="Times New Roman"/>
                <w:sz w:val="22"/>
              </w:rPr>
              <w:t xml:space="preserve"> включая право)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BD3721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</w:t>
            </w:r>
            <w:r>
              <w:rPr>
                <w:rFonts w:cs="Times New Roman"/>
                <w:sz w:val="22"/>
              </w:rPr>
              <w:t>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Экономика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Физическая культура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Основы безопасности жизнедеятельности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 w:rsidRPr="007C5703">
              <w:rPr>
                <w:rFonts w:cs="Times New Roman"/>
                <w:b/>
                <w:sz w:val="22"/>
              </w:rPr>
              <w:t>22</w:t>
            </w:r>
            <w:r w:rsidRPr="007C5703">
              <w:rPr>
                <w:rFonts w:cs="Times New Roman"/>
                <w:b/>
                <w:sz w:val="22"/>
                <w:lang w:val="en-US"/>
              </w:rPr>
              <w:t>/748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b/>
              </w:rPr>
            </w:pPr>
            <w:r w:rsidRPr="007C5703">
              <w:rPr>
                <w:rFonts w:cs="Times New Roman"/>
                <w:b/>
                <w:sz w:val="22"/>
              </w:rPr>
              <w:t>22</w:t>
            </w:r>
            <w:r w:rsidRPr="007C5703">
              <w:rPr>
                <w:rFonts w:cs="Times New Roman"/>
                <w:b/>
                <w:sz w:val="22"/>
                <w:lang w:val="en-US"/>
              </w:rPr>
              <w:t>/748</w:t>
            </w:r>
          </w:p>
        </w:tc>
      </w:tr>
      <w:tr w:rsidR="000039E9" w:rsidTr="0041108F">
        <w:tc>
          <w:tcPr>
            <w:tcW w:w="10588" w:type="dxa"/>
            <w:gridSpan w:val="5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sz w:val="22"/>
              </w:rPr>
            </w:pPr>
            <w:r w:rsidRPr="007F7024">
              <w:rPr>
                <w:rFonts w:cs="Times New Roman"/>
                <w:b/>
                <w:sz w:val="22"/>
              </w:rPr>
              <w:t>Учебные предметы по выбору на базовом  и профильном уровнях</w:t>
            </w:r>
          </w:p>
        </w:tc>
      </w:tr>
      <w:tr w:rsidR="000039E9" w:rsidTr="0041108F">
        <w:trPr>
          <w:gridAfter w:val="4"/>
          <w:wAfter w:w="8138" w:type="dxa"/>
          <w:trHeight w:val="376"/>
        </w:trPr>
        <w:tc>
          <w:tcPr>
            <w:tcW w:w="2450" w:type="dxa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Вариативная часть</w:t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Обществознание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2044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tcBorders>
              <w:bottom w:val="single" w:sz="4" w:space="0" w:color="000000" w:themeColor="text1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Информатика и ИКТ</w:t>
            </w:r>
            <w:r w:rsidRPr="00F80138">
              <w:rPr>
                <w:rFonts w:cs="Times New Roman"/>
                <w:sz w:val="22"/>
              </w:rPr>
              <w:tab/>
            </w:r>
            <w:r w:rsidRPr="00F80138">
              <w:rPr>
                <w:rFonts w:cs="Times New Roman"/>
                <w:sz w:val="22"/>
              </w:rPr>
              <w:tab/>
            </w:r>
            <w:r w:rsidRPr="00F80138">
              <w:rPr>
                <w:rFonts w:cs="Times New Roman"/>
                <w:sz w:val="22"/>
              </w:rPr>
              <w:tab/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25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20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rPr>
          <w:trHeight w:val="435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</w:tr>
      <w:tr w:rsidR="000039E9" w:rsidTr="0041108F">
        <w:trPr>
          <w:trHeight w:val="288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355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</w:t>
            </w:r>
            <w:r>
              <w:rPr>
                <w:rFonts w:cs="Times New Roman"/>
                <w:sz w:val="22"/>
              </w:rPr>
              <w:t>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</w:t>
            </w:r>
            <w:r>
              <w:rPr>
                <w:rFonts w:cs="Times New Roman"/>
                <w:sz w:val="22"/>
              </w:rPr>
              <w:t>34</w:t>
            </w:r>
          </w:p>
        </w:tc>
      </w:tr>
      <w:tr w:rsidR="000039E9" w:rsidTr="0041108F">
        <w:trPr>
          <w:trHeight w:val="372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Астрономия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795A36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347"/>
        </w:trPr>
        <w:tc>
          <w:tcPr>
            <w:tcW w:w="2450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Элективные курсы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E42B75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Обществознание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0039E9" w:rsidRPr="00E42B75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</w:t>
            </w:r>
            <w:r w:rsidRPr="00E42B75">
              <w:rPr>
                <w:rFonts w:cs="Times New Roman"/>
                <w:sz w:val="22"/>
              </w:rPr>
              <w:t>3</w:t>
            </w:r>
            <w:r>
              <w:rPr>
                <w:rFonts w:cs="Times New Roman"/>
                <w:sz w:val="22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</w:pPr>
            <w:r w:rsidRPr="00F80138">
              <w:rPr>
                <w:rFonts w:cs="Times New Roman"/>
                <w:sz w:val="22"/>
              </w:rPr>
              <w:t>1</w:t>
            </w:r>
            <w:r w:rsidRPr="00E42B75">
              <w:rPr>
                <w:rFonts w:cs="Times New Roman"/>
                <w:sz w:val="22"/>
              </w:rPr>
              <w:t>/34</w:t>
            </w:r>
          </w:p>
        </w:tc>
      </w:tr>
      <w:tr w:rsidR="000039E9" w:rsidTr="0041108F">
        <w:trPr>
          <w:gridAfter w:val="4"/>
          <w:wAfter w:w="8138" w:type="dxa"/>
          <w:trHeight w:val="309"/>
        </w:trPr>
        <w:tc>
          <w:tcPr>
            <w:tcW w:w="2450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</w:tr>
      <w:tr w:rsidR="000039E9" w:rsidTr="0041108F">
        <w:tc>
          <w:tcPr>
            <w:tcW w:w="2450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  <w:tc>
          <w:tcPr>
            <w:tcW w:w="4369" w:type="dxa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0039E9" w:rsidRPr="0080468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</w:rPr>
              <w:t>12/4</w:t>
            </w:r>
            <w:r>
              <w:rPr>
                <w:rFonts w:cs="Times New Roman"/>
                <w:b/>
                <w:sz w:val="22"/>
                <w:lang w:val="en-US"/>
              </w:rPr>
              <w:t>08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b/>
              </w:rPr>
            </w:pPr>
            <w:r w:rsidRPr="007C5703">
              <w:rPr>
                <w:rFonts w:cs="Times New Roman"/>
                <w:b/>
                <w:sz w:val="22"/>
              </w:rPr>
              <w:t>12/408</w:t>
            </w:r>
          </w:p>
        </w:tc>
      </w:tr>
      <w:tr w:rsidR="000039E9" w:rsidRPr="007C5703" w:rsidTr="0041108F">
        <w:tc>
          <w:tcPr>
            <w:tcW w:w="6819" w:type="dxa"/>
            <w:gridSpan w:val="2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 w:rsidRPr="007C5703">
              <w:rPr>
                <w:rFonts w:cs="Times New Roman"/>
                <w:b/>
                <w:sz w:val="22"/>
              </w:rPr>
              <w:t>Предельно допустимая учебная нагрузка</w:t>
            </w:r>
          </w:p>
        </w:tc>
        <w:tc>
          <w:tcPr>
            <w:tcW w:w="2068" w:type="dxa"/>
            <w:gridSpan w:val="2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 w:rsidRPr="007C5703">
              <w:rPr>
                <w:rFonts w:cs="Times New Roman"/>
                <w:b/>
                <w:sz w:val="22"/>
              </w:rPr>
              <w:t>34</w:t>
            </w:r>
            <w:r w:rsidRPr="007C5703">
              <w:rPr>
                <w:rFonts w:cs="Times New Roman"/>
                <w:b/>
                <w:sz w:val="22"/>
                <w:lang w:val="en-US"/>
              </w:rPr>
              <w:t>/1156</w:t>
            </w:r>
          </w:p>
        </w:tc>
        <w:tc>
          <w:tcPr>
            <w:tcW w:w="1701" w:type="dxa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b/>
              </w:rPr>
            </w:pPr>
            <w:r w:rsidRPr="007C5703">
              <w:rPr>
                <w:rFonts w:cs="Times New Roman"/>
                <w:b/>
                <w:sz w:val="22"/>
              </w:rPr>
              <w:t>34</w:t>
            </w:r>
            <w:r w:rsidRPr="007C5703">
              <w:rPr>
                <w:rFonts w:cs="Times New Roman"/>
                <w:b/>
                <w:sz w:val="22"/>
                <w:lang w:val="en-US"/>
              </w:rPr>
              <w:t>/1156</w:t>
            </w:r>
          </w:p>
        </w:tc>
      </w:tr>
    </w:tbl>
    <w:p w:rsidR="000039E9" w:rsidRPr="007C5703" w:rsidRDefault="000039E9" w:rsidP="000039E9">
      <w:pPr>
        <w:pStyle w:val="a5"/>
        <w:jc w:val="both"/>
        <w:rPr>
          <w:rFonts w:cs="Times New Roman"/>
          <w:b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Default="000039E9" w:rsidP="000039E9">
      <w:pPr>
        <w:pStyle w:val="a5"/>
        <w:rPr>
          <w:b/>
          <w:szCs w:val="24"/>
        </w:rPr>
      </w:pPr>
    </w:p>
    <w:p w:rsidR="000039E9" w:rsidRPr="000039E9" w:rsidRDefault="000039E9" w:rsidP="000039E9">
      <w:pPr>
        <w:pStyle w:val="a5"/>
        <w:rPr>
          <w:b/>
          <w:szCs w:val="24"/>
        </w:rPr>
      </w:pPr>
      <w:r>
        <w:rPr>
          <w:b/>
          <w:szCs w:val="24"/>
        </w:rPr>
        <w:t xml:space="preserve">         </w:t>
      </w:r>
    </w:p>
    <w:p w:rsidR="000039E9" w:rsidRPr="006312E9" w:rsidRDefault="000039E9" w:rsidP="000039E9">
      <w:pPr>
        <w:pStyle w:val="a5"/>
        <w:jc w:val="center"/>
        <w:rPr>
          <w:b/>
          <w:szCs w:val="24"/>
        </w:rPr>
      </w:pPr>
      <w:r>
        <w:rPr>
          <w:b/>
          <w:szCs w:val="24"/>
        </w:rPr>
        <w:lastRenderedPageBreak/>
        <w:t>Учебный план   11 м класс</w:t>
      </w:r>
    </w:p>
    <w:p w:rsidR="000039E9" w:rsidRPr="006312E9" w:rsidRDefault="000039E9" w:rsidP="000039E9">
      <w:pPr>
        <w:pStyle w:val="a5"/>
        <w:jc w:val="center"/>
        <w:rPr>
          <w:b/>
          <w:szCs w:val="24"/>
        </w:rPr>
      </w:pPr>
      <w:r w:rsidRPr="006312E9">
        <w:rPr>
          <w:b/>
          <w:szCs w:val="24"/>
        </w:rPr>
        <w:t>социально-математический профиль</w:t>
      </w:r>
      <w:r>
        <w:rPr>
          <w:b/>
          <w:szCs w:val="24"/>
        </w:rPr>
        <w:t xml:space="preserve">                                                                                                                                 </w:t>
      </w:r>
    </w:p>
    <w:tbl>
      <w:tblPr>
        <w:tblStyle w:val="af6"/>
        <w:tblpPr w:leftFromText="180" w:rightFromText="180" w:vertAnchor="text" w:horzAnchor="margin" w:tblpX="96" w:tblpY="398"/>
        <w:tblW w:w="9338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683"/>
        <w:gridCol w:w="4797"/>
        <w:gridCol w:w="22"/>
        <w:gridCol w:w="1385"/>
        <w:gridCol w:w="33"/>
        <w:gridCol w:w="1385"/>
        <w:gridCol w:w="22"/>
        <w:gridCol w:w="11"/>
      </w:tblGrid>
      <w:tr w:rsidR="000039E9" w:rsidTr="0041108F">
        <w:trPr>
          <w:gridAfter w:val="1"/>
          <w:wAfter w:w="11" w:type="dxa"/>
          <w:trHeight w:val="291"/>
        </w:trPr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Инвариантная часть</w:t>
            </w:r>
            <w:r>
              <w:rPr>
                <w:rFonts w:cs="Times New Roman"/>
                <w:b/>
                <w:sz w:val="22"/>
              </w:rPr>
              <w:tab/>
            </w:r>
            <w:r>
              <w:rPr>
                <w:rFonts w:cs="Times New Roman"/>
                <w:b/>
                <w:sz w:val="22"/>
              </w:rPr>
              <w:tab/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Учебные предметы</w:t>
            </w:r>
          </w:p>
        </w:tc>
        <w:tc>
          <w:tcPr>
            <w:tcW w:w="1418" w:type="dxa"/>
            <w:gridSpan w:val="2"/>
            <w:vMerge w:val="restart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Количество часов в неделю</w:t>
            </w:r>
            <w:r w:rsidRPr="00C25832">
              <w:rPr>
                <w:rFonts w:cs="Times New Roman"/>
                <w:b/>
                <w:sz w:val="22"/>
              </w:rPr>
              <w:t>/</w:t>
            </w:r>
            <w:r>
              <w:rPr>
                <w:rFonts w:cs="Times New Roman"/>
                <w:b/>
                <w:sz w:val="22"/>
              </w:rPr>
              <w:t>год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039E9" w:rsidRDefault="000039E9" w:rsidP="0041108F"/>
        </w:tc>
      </w:tr>
      <w:tr w:rsidR="000039E9" w:rsidTr="0041108F">
        <w:trPr>
          <w:trHeight w:val="426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right w:val="single" w:sz="4" w:space="0" w:color="00000A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</w:tr>
      <w:tr w:rsidR="000039E9" w:rsidTr="0041108F">
        <w:trPr>
          <w:gridAfter w:val="2"/>
          <w:wAfter w:w="33" w:type="dxa"/>
          <w:trHeight w:val="381"/>
        </w:trPr>
        <w:tc>
          <w:tcPr>
            <w:tcW w:w="6480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Федеральный компонент            </w:t>
            </w: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Обязательные предметы на базовом уровне</w:t>
            </w:r>
          </w:p>
        </w:tc>
        <w:tc>
          <w:tcPr>
            <w:tcW w:w="140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0039E9" w:rsidRDefault="000039E9" w:rsidP="0041108F">
            <w:pPr>
              <w:rPr>
                <w:rFonts w:ascii="Times New Roman" w:eastAsia="SimSun" w:hAnsi="Times New Roman" w:cs="Times New Roman"/>
                <w:b/>
                <w:color w:val="00000A"/>
                <w:lang w:eastAsia="zh-CN" w:bidi="hi-IN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0039E9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</w:tr>
      <w:tr w:rsidR="000039E9" w:rsidTr="0041108F"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3/102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Иностранный язык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3/102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4</w:t>
            </w:r>
            <w:r w:rsidRPr="00F80138">
              <w:rPr>
                <w:rFonts w:cs="Times New Roman"/>
                <w:sz w:val="22"/>
                <w:lang w:val="en-US"/>
              </w:rPr>
              <w:t>/136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4/136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История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2</w:t>
            </w:r>
            <w:r w:rsidRPr="00F80138">
              <w:rPr>
                <w:rFonts w:cs="Times New Roman"/>
                <w:sz w:val="22"/>
                <w:lang w:val="en-US"/>
              </w:rPr>
              <w:t>/68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2/68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Обществознани</w:t>
            </w:r>
            <w:proofErr w:type="gramStart"/>
            <w:r w:rsidRPr="00F80138">
              <w:rPr>
                <w:rFonts w:cs="Times New Roman"/>
                <w:sz w:val="22"/>
              </w:rPr>
              <w:t>е(</w:t>
            </w:r>
            <w:proofErr w:type="gramEnd"/>
            <w:r w:rsidRPr="00F80138">
              <w:rPr>
                <w:rFonts w:cs="Times New Roman"/>
                <w:sz w:val="22"/>
              </w:rPr>
              <w:t xml:space="preserve"> включая право)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Экономика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Физическая культура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3</w:t>
            </w:r>
            <w:r w:rsidRPr="00F80138">
              <w:rPr>
                <w:rFonts w:cs="Times New Roman"/>
                <w:sz w:val="22"/>
                <w:lang w:val="en-US"/>
              </w:rPr>
              <w:t>/102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3/102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Основы безопасности жизнедеятельности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7C5703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 w:rsidRPr="007C5703">
              <w:rPr>
                <w:rFonts w:cs="Times New Roman"/>
                <w:b/>
                <w:sz w:val="22"/>
              </w:rPr>
              <w:t>22</w:t>
            </w:r>
            <w:r w:rsidRPr="007C5703">
              <w:rPr>
                <w:rFonts w:cs="Times New Roman"/>
                <w:b/>
                <w:sz w:val="22"/>
                <w:lang w:val="en-US"/>
              </w:rPr>
              <w:t>/748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  <w:lang w:val="en-US"/>
              </w:rPr>
              <w:t>22/748</w:t>
            </w:r>
          </w:p>
        </w:tc>
      </w:tr>
      <w:tr w:rsidR="000039E9" w:rsidTr="0041108F">
        <w:tc>
          <w:tcPr>
            <w:tcW w:w="7920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C25832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  <w:r w:rsidRPr="00C25832">
              <w:rPr>
                <w:rFonts w:cs="Times New Roman"/>
                <w:b/>
                <w:sz w:val="22"/>
              </w:rPr>
              <w:t>Учебные предметы по</w:t>
            </w:r>
            <w:r>
              <w:rPr>
                <w:rFonts w:cs="Times New Roman"/>
                <w:b/>
                <w:sz w:val="22"/>
              </w:rPr>
              <w:t xml:space="preserve"> выбору на базовом  уровне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0039E9" w:rsidTr="0041108F">
        <w:tc>
          <w:tcPr>
            <w:tcW w:w="1683" w:type="dxa"/>
            <w:vMerge w:val="restart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Вариативная часть</w:t>
            </w: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lastRenderedPageBreak/>
              <w:t>Биология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МХК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Информатика и ИКТ</w:t>
            </w:r>
            <w:r w:rsidRPr="00F80138">
              <w:rPr>
                <w:rFonts w:cs="Times New Roman"/>
                <w:sz w:val="22"/>
              </w:rPr>
              <w:tab/>
            </w:r>
            <w:r w:rsidRPr="00F80138">
              <w:rPr>
                <w:rFonts w:cs="Times New Roman"/>
                <w:sz w:val="22"/>
              </w:rPr>
              <w:tab/>
            </w:r>
            <w:r w:rsidRPr="00F80138">
              <w:rPr>
                <w:rFonts w:cs="Times New Roman"/>
                <w:sz w:val="22"/>
              </w:rPr>
              <w:tab/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415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Русский язык</w:t>
            </w:r>
            <w:r w:rsidRPr="00F80138">
              <w:rPr>
                <w:rFonts w:cs="Times New Roman"/>
                <w:sz w:val="22"/>
              </w:rPr>
              <w:tab/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586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</w:t>
            </w:r>
            <w:r>
              <w:rPr>
                <w:rFonts w:cs="Times New Roman"/>
                <w:sz w:val="22"/>
              </w:rPr>
              <w:t>34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450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proofErr w:type="spellStart"/>
            <w:r>
              <w:rPr>
                <w:rFonts w:cs="Times New Roman"/>
                <w:sz w:val="22"/>
              </w:rPr>
              <w:t>Астрономи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</w:tcPr>
          <w:p w:rsidR="000039E9" w:rsidRPr="00C25832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347"/>
        </w:trPr>
        <w:tc>
          <w:tcPr>
            <w:tcW w:w="1683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</w:p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Элективные курсы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1A6064"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 w:rsidRPr="00F80138">
              <w:rPr>
                <w:rFonts w:cs="Times New Roman"/>
                <w:sz w:val="22"/>
              </w:rPr>
              <w:t>1</w:t>
            </w:r>
            <w:r w:rsidRPr="00F80138"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1A6064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rPr>
          <w:trHeight w:val="374"/>
        </w:trPr>
        <w:tc>
          <w:tcPr>
            <w:tcW w:w="1683" w:type="dxa"/>
            <w:vMerge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  <w:lang w:val="en-US"/>
              </w:rPr>
              <w:t>/34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1/34</w:t>
            </w:r>
          </w:p>
        </w:tc>
      </w:tr>
      <w:tr w:rsidR="000039E9" w:rsidTr="0041108F">
        <w:tc>
          <w:tcPr>
            <w:tcW w:w="168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  <w:lang w:val="en-US"/>
              </w:rPr>
              <w:t>1/34</w:t>
            </w:r>
          </w:p>
        </w:tc>
      </w:tr>
      <w:tr w:rsidR="000039E9" w:rsidTr="0041108F">
        <w:tc>
          <w:tcPr>
            <w:tcW w:w="1683" w:type="dxa"/>
            <w:shd w:val="clear" w:color="auto" w:fill="auto"/>
            <w:tcMar>
              <w:left w:w="98" w:type="dxa"/>
            </w:tcMar>
          </w:tcPr>
          <w:p w:rsidR="000039E9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итого</w:t>
            </w:r>
          </w:p>
        </w:tc>
        <w:tc>
          <w:tcPr>
            <w:tcW w:w="4819" w:type="dxa"/>
            <w:gridSpan w:val="2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12</w:t>
            </w:r>
            <w:r w:rsidRPr="001A6064">
              <w:rPr>
                <w:rFonts w:cs="Times New Roman"/>
                <w:sz w:val="22"/>
              </w:rPr>
              <w:t>/408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12</w:t>
            </w:r>
            <w:r>
              <w:rPr>
                <w:rFonts w:cs="Times New Roman"/>
                <w:sz w:val="22"/>
                <w:lang w:val="en-US"/>
              </w:rPr>
              <w:t>/408</w:t>
            </w:r>
          </w:p>
        </w:tc>
      </w:tr>
      <w:tr w:rsidR="000039E9" w:rsidRPr="007C5703" w:rsidTr="0041108F">
        <w:tc>
          <w:tcPr>
            <w:tcW w:w="6502" w:type="dxa"/>
            <w:gridSpan w:val="3"/>
            <w:shd w:val="clear" w:color="auto" w:fill="auto"/>
            <w:tcMar>
              <w:left w:w="98" w:type="dxa"/>
            </w:tcMar>
          </w:tcPr>
          <w:p w:rsidR="000039E9" w:rsidRPr="00F80138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sz w:val="22"/>
              </w:rPr>
            </w:pPr>
            <w:r w:rsidRPr="00F80138">
              <w:rPr>
                <w:rFonts w:cs="Times New Roman"/>
                <w:sz w:val="22"/>
              </w:rPr>
              <w:t>Предельно допустимая учебная нагрузка</w:t>
            </w:r>
          </w:p>
        </w:tc>
        <w:tc>
          <w:tcPr>
            <w:tcW w:w="1418" w:type="dxa"/>
            <w:gridSpan w:val="2"/>
            <w:shd w:val="clear" w:color="auto" w:fill="auto"/>
            <w:tcMar>
              <w:left w:w="98" w:type="dxa"/>
            </w:tcMar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</w:rPr>
            </w:pPr>
            <w:r w:rsidRPr="007C5703">
              <w:rPr>
                <w:rFonts w:cs="Times New Roman"/>
                <w:b/>
                <w:sz w:val="22"/>
              </w:rPr>
              <w:t>34</w:t>
            </w:r>
            <w:r w:rsidRPr="001A6064">
              <w:rPr>
                <w:rFonts w:cs="Times New Roman"/>
                <w:b/>
                <w:sz w:val="22"/>
              </w:rPr>
              <w:t>/1156</w:t>
            </w:r>
          </w:p>
        </w:tc>
        <w:tc>
          <w:tcPr>
            <w:tcW w:w="1418" w:type="dxa"/>
            <w:gridSpan w:val="3"/>
          </w:tcPr>
          <w:p w:rsidR="000039E9" w:rsidRPr="001A6064" w:rsidRDefault="000039E9" w:rsidP="0041108F">
            <w:pPr>
              <w:pStyle w:val="a5"/>
              <w:spacing w:line="276" w:lineRule="auto"/>
              <w:jc w:val="both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  <w:lang w:val="en-US"/>
              </w:rPr>
              <w:t>34/1156</w:t>
            </w:r>
          </w:p>
        </w:tc>
      </w:tr>
    </w:tbl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0039E9" w:rsidRDefault="000039E9" w:rsidP="00373266">
      <w:pPr>
        <w:pStyle w:val="a5"/>
        <w:spacing w:line="276" w:lineRule="auto"/>
        <w:jc w:val="both"/>
      </w:pPr>
    </w:p>
    <w:p w:rsidR="00373266" w:rsidRDefault="00373266" w:rsidP="00373266">
      <w:pPr>
        <w:pStyle w:val="a5"/>
        <w:spacing w:line="276" w:lineRule="auto"/>
        <w:jc w:val="both"/>
      </w:pPr>
      <w:r>
        <w:t>Данный учебный план вступает в действие с 01.09 2018 года</w:t>
      </w:r>
    </w:p>
    <w:p w:rsidR="00373266" w:rsidRDefault="00373266" w:rsidP="00373266">
      <w:pPr>
        <w:pStyle w:val="a5"/>
        <w:spacing w:line="276" w:lineRule="auto"/>
      </w:pPr>
      <w:r>
        <w:rPr>
          <w:rFonts w:cs="Times New Roman"/>
        </w:rPr>
        <w:t>Учебный план финансируется на основе стандартного государственного обеспечения в соответствии с типом учреждения (</w:t>
      </w:r>
      <w:proofErr w:type="gramStart"/>
      <w:r>
        <w:rPr>
          <w:rFonts w:cs="Times New Roman"/>
        </w:rPr>
        <w:t>муниципальное</w:t>
      </w:r>
      <w:proofErr w:type="gramEnd"/>
      <w:r>
        <w:rPr>
          <w:rFonts w:cs="Times New Roman"/>
        </w:rPr>
        <w:t>).</w:t>
      </w:r>
    </w:p>
    <w:p w:rsidR="00373266" w:rsidRDefault="00373266" w:rsidP="00373266">
      <w:pPr>
        <w:tabs>
          <w:tab w:val="left" w:pos="0"/>
        </w:tabs>
        <w:rPr>
          <w:b/>
          <w:bCs/>
        </w:rPr>
      </w:pPr>
    </w:p>
    <w:p w:rsidR="005E1DBA" w:rsidRPr="00D86ECF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86ECF">
        <w:rPr>
          <w:rFonts w:ascii="Times New Roman" w:hAnsi="Times New Roman" w:cs="Times New Roman"/>
          <w:b/>
          <w:sz w:val="24"/>
          <w:szCs w:val="24"/>
        </w:rPr>
        <w:t>Пункт 3.4.1. « Кадровые условия реализации Основной образовательной программы среднего   общего образования» изложить в новой редакции.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25557" w:rsidRPr="00373266" w:rsidRDefault="00C25557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t xml:space="preserve">Заменить: </w:t>
      </w:r>
    </w:p>
    <w:tbl>
      <w:tblPr>
        <w:tblpPr w:leftFromText="180" w:rightFromText="180" w:vertAnchor="text" w:horzAnchor="margin" w:tblpXSpec="center" w:tblpY="207"/>
        <w:tblW w:w="136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3"/>
        <w:gridCol w:w="1276"/>
        <w:gridCol w:w="1263"/>
        <w:gridCol w:w="550"/>
        <w:gridCol w:w="709"/>
        <w:gridCol w:w="709"/>
        <w:gridCol w:w="992"/>
        <w:gridCol w:w="1022"/>
        <w:gridCol w:w="894"/>
        <w:gridCol w:w="709"/>
        <w:gridCol w:w="992"/>
        <w:gridCol w:w="1134"/>
        <w:gridCol w:w="1552"/>
      </w:tblGrid>
      <w:tr w:rsidR="00C25557" w:rsidRPr="00564250" w:rsidTr="00173437">
        <w:trPr>
          <w:trHeight w:val="1114"/>
        </w:trPr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</w:t>
            </w:r>
          </w:p>
        </w:tc>
        <w:tc>
          <w:tcPr>
            <w:tcW w:w="2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29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Стаж (лет)</w:t>
            </w:r>
          </w:p>
        </w:tc>
        <w:tc>
          <w:tcPr>
            <w:tcW w:w="19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</w:t>
            </w:r>
            <w:proofErr w:type="spell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онная</w:t>
            </w:r>
            <w:proofErr w:type="spell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категория     </w:t>
            </w:r>
          </w:p>
        </w:tc>
        <w:tc>
          <w:tcPr>
            <w:tcW w:w="43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Возраст</w:t>
            </w:r>
          </w:p>
        </w:tc>
      </w:tr>
      <w:tr w:rsidR="00C25557" w:rsidRPr="00564250" w:rsidTr="00173437">
        <w:trPr>
          <w:trHeight w:val="662"/>
        </w:trPr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  <w:proofErr w:type="gram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.-</w:t>
            </w:r>
            <w:proofErr w:type="gram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спец.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  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10-20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 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     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До 25 лет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25-35 лет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35-55 лет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55</w:t>
            </w:r>
          </w:p>
        </w:tc>
      </w:tr>
      <w:tr w:rsidR="00C25557" w:rsidRPr="00564250" w:rsidTr="00173437">
        <w:trPr>
          <w:trHeight w:val="584"/>
        </w:trPr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917B7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C25557"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963584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50E6C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(100%)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8A612B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62223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981972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0039E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50E6C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1(5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0039E9" w:rsidP="00550E6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E6C">
              <w:rPr>
                <w:rFonts w:ascii="Times New Roman" w:hAnsi="Times New Roman" w:cs="Times New Roman"/>
                <w:b/>
                <w:sz w:val="24"/>
                <w:szCs w:val="24"/>
              </w:rPr>
              <w:t>21(95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62223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16(73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981972" w:rsidRDefault="00981972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62223">
              <w:rPr>
                <w:rFonts w:ascii="Times New Roman" w:hAnsi="Times New Roman" w:cs="Times New Roman"/>
                <w:b/>
                <w:sz w:val="24"/>
                <w:szCs w:val="24"/>
              </w:rPr>
              <w:t>(18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62223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1(5%)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0C2130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62223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(50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C62223" w:rsidP="00C622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10(45</w:t>
            </w:r>
            <w:r w:rsidR="00173437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</w:tr>
    </w:tbl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       Правительственные награды -1 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>медаль А.С. Пушкина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Зв</w:t>
      </w:r>
      <w:r w:rsidR="005E1DBA" w:rsidRPr="00564250">
        <w:rPr>
          <w:rFonts w:ascii="Times New Roman" w:hAnsi="Times New Roman" w:cs="Times New Roman"/>
          <w:sz w:val="24"/>
          <w:szCs w:val="24"/>
        </w:rPr>
        <w:t>ание «Заслуженный учитель РФ» -1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Значок « Отличник народного образования», « Почетный </w:t>
      </w:r>
      <w:r w:rsidR="00550E6C">
        <w:rPr>
          <w:rFonts w:ascii="Times New Roman" w:hAnsi="Times New Roman" w:cs="Times New Roman"/>
          <w:sz w:val="24"/>
          <w:szCs w:val="24"/>
        </w:rPr>
        <w:t>работник общего образования» -10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Почетная грамота </w:t>
      </w:r>
      <w:r w:rsidR="00981972">
        <w:rPr>
          <w:rFonts w:ascii="Times New Roman" w:hAnsi="Times New Roman" w:cs="Times New Roman"/>
          <w:sz w:val="24"/>
          <w:szCs w:val="24"/>
        </w:rPr>
        <w:t>Министерства образования РФ – 10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Значок « Отличник физической культуры и спорта» -1</w:t>
      </w:r>
    </w:p>
    <w:p w:rsidR="00C25557" w:rsidRPr="006C6A55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Победи</w:t>
      </w:r>
      <w:r w:rsidR="00981972">
        <w:rPr>
          <w:rFonts w:ascii="Times New Roman" w:hAnsi="Times New Roman" w:cs="Times New Roman"/>
          <w:sz w:val="24"/>
          <w:szCs w:val="24"/>
        </w:rPr>
        <w:t xml:space="preserve">тели конкурса лучших учителей </w:t>
      </w:r>
      <w:r w:rsidR="00550E6C">
        <w:rPr>
          <w:rFonts w:ascii="Times New Roman" w:hAnsi="Times New Roman" w:cs="Times New Roman"/>
          <w:sz w:val="24"/>
          <w:szCs w:val="24"/>
        </w:rPr>
        <w:t>-2</w:t>
      </w:r>
      <w:r w:rsidRPr="006C6A55">
        <w:rPr>
          <w:rFonts w:ascii="Times New Roman" w:hAnsi="Times New Roman" w:cs="Times New Roman"/>
          <w:sz w:val="24"/>
          <w:szCs w:val="24"/>
        </w:rPr>
        <w:t xml:space="preserve"> ( грант 100-200</w:t>
      </w:r>
      <w:r w:rsidR="006C6A55" w:rsidRPr="006C6A55">
        <w:rPr>
          <w:rFonts w:ascii="Times New Roman" w:hAnsi="Times New Roman" w:cs="Times New Roman"/>
          <w:sz w:val="24"/>
          <w:szCs w:val="24"/>
        </w:rPr>
        <w:t xml:space="preserve"> тыс. руб.) + 3</w:t>
      </w:r>
      <w:r w:rsidRPr="006C6A55">
        <w:rPr>
          <w:rFonts w:ascii="Times New Roman" w:hAnsi="Times New Roman" w:cs="Times New Roman"/>
          <w:sz w:val="24"/>
          <w:szCs w:val="24"/>
        </w:rPr>
        <w:t xml:space="preserve"> ( грант 30 </w:t>
      </w:r>
      <w:proofErr w:type="spellStart"/>
      <w:r w:rsidRPr="006C6A5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Start"/>
      <w:r w:rsidRPr="006C6A5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C6A55">
        <w:rPr>
          <w:rFonts w:ascii="Times New Roman" w:hAnsi="Times New Roman" w:cs="Times New Roman"/>
          <w:sz w:val="24"/>
          <w:szCs w:val="24"/>
        </w:rPr>
        <w:t xml:space="preserve"> руб.)</w:t>
      </w:r>
    </w:p>
    <w:p w:rsidR="00C25557" w:rsidRPr="00173437" w:rsidRDefault="00C25557" w:rsidP="00564250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pPr w:leftFromText="180" w:rightFromText="180" w:vertAnchor="text" w:horzAnchor="margin" w:tblpY="1"/>
        <w:tblW w:w="14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1418"/>
        <w:gridCol w:w="2126"/>
        <w:gridCol w:w="2032"/>
        <w:gridCol w:w="2362"/>
        <w:gridCol w:w="2179"/>
      </w:tblGrid>
      <w:tr w:rsidR="00C25557" w:rsidRPr="00564250" w:rsidTr="00C62223">
        <w:trPr>
          <w:trHeight w:val="840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Фамилия  Имя  Отчество</w:t>
            </w:r>
          </w:p>
        </w:tc>
        <w:tc>
          <w:tcPr>
            <w:tcW w:w="141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2126" w:type="dxa"/>
          </w:tcPr>
          <w:p w:rsidR="00C25557" w:rsidRPr="00564250" w:rsidRDefault="00C25557" w:rsidP="00C62223">
            <w:pPr>
              <w:pStyle w:val="a5"/>
              <w:ind w:right="-1070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203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236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Преподаваемый  предмет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(№ приказа,</w:t>
            </w:r>
            <w:proofErr w:type="gramEnd"/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дата присвоения)</w:t>
            </w:r>
          </w:p>
        </w:tc>
      </w:tr>
      <w:tr w:rsidR="00C25557" w:rsidRPr="00564250" w:rsidTr="00C62223">
        <w:trPr>
          <w:trHeight w:val="53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Алексеева Наталья</w:t>
            </w:r>
            <w:r w:rsidR="00C6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  <w:tc>
          <w:tcPr>
            <w:tcW w:w="141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C25557" w:rsidRPr="00564250" w:rsidRDefault="00CD56CB" w:rsidP="003732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32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5557" w:rsidRPr="00564250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032" w:type="dxa"/>
          </w:tcPr>
          <w:p w:rsidR="00C25557" w:rsidRPr="00564250" w:rsidRDefault="00373266" w:rsidP="003732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C25557"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CD56CB" w:rsidRPr="00564250" w:rsidRDefault="00CD56CB" w:rsidP="00CD56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557" w:rsidRPr="00564250" w:rsidTr="00C62223">
        <w:trPr>
          <w:trHeight w:val="70"/>
        </w:trPr>
        <w:tc>
          <w:tcPr>
            <w:tcW w:w="534" w:type="dxa"/>
          </w:tcPr>
          <w:p w:rsidR="00C25557" w:rsidRPr="00564250" w:rsidRDefault="00917B7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11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Венско Ольга Станиславовна</w:t>
            </w:r>
          </w:p>
        </w:tc>
        <w:tc>
          <w:tcPr>
            <w:tcW w:w="141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32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2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32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C62223">
        <w:trPr>
          <w:trHeight w:val="441"/>
        </w:trPr>
        <w:tc>
          <w:tcPr>
            <w:tcW w:w="534" w:type="dxa"/>
          </w:tcPr>
          <w:p w:rsidR="00C25557" w:rsidRPr="00564250" w:rsidRDefault="00917B7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C25557" w:rsidRPr="00564250" w:rsidRDefault="00963584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Вера Михайловна</w:t>
            </w:r>
          </w:p>
        </w:tc>
        <w:tc>
          <w:tcPr>
            <w:tcW w:w="1418" w:type="dxa"/>
          </w:tcPr>
          <w:p w:rsidR="00C25557" w:rsidRPr="00564250" w:rsidRDefault="00963584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2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2" w:type="dxa"/>
          </w:tcPr>
          <w:p w:rsidR="00C25557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CD56CB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79" w:type="dxa"/>
          </w:tcPr>
          <w:p w:rsidR="00CD56CB" w:rsidRPr="00101D02" w:rsidRDefault="00CD56CB" w:rsidP="00CD56CB">
            <w:pPr>
              <w:pStyle w:val="a5"/>
              <w:ind w:right="4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Высшая№485</w:t>
            </w:r>
          </w:p>
          <w:p w:rsidR="00C25557" w:rsidRPr="00564250" w:rsidRDefault="00CD56CB" w:rsidP="00CD56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C25557" w:rsidRPr="00564250" w:rsidTr="00C62223">
        <w:trPr>
          <w:trHeight w:val="441"/>
        </w:trPr>
        <w:tc>
          <w:tcPr>
            <w:tcW w:w="534" w:type="dxa"/>
          </w:tcPr>
          <w:p w:rsidR="00C25557" w:rsidRPr="00564250" w:rsidRDefault="00917B7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Голубева Татьяна Васильевна</w:t>
            </w:r>
          </w:p>
        </w:tc>
        <w:tc>
          <w:tcPr>
            <w:tcW w:w="141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2" w:type="dxa"/>
          </w:tcPr>
          <w:p w:rsidR="00C25557" w:rsidRPr="00564250" w:rsidRDefault="00CD56CB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6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17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1 -№1520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23.11.2015</w:t>
            </w:r>
          </w:p>
        </w:tc>
      </w:tr>
      <w:tr w:rsidR="008A612B" w:rsidRPr="00564250" w:rsidTr="00C62223">
        <w:trPr>
          <w:trHeight w:val="441"/>
        </w:trPr>
        <w:tc>
          <w:tcPr>
            <w:tcW w:w="534" w:type="dxa"/>
          </w:tcPr>
          <w:p w:rsidR="008A612B" w:rsidRPr="00564250" w:rsidRDefault="00917B7A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Ирина Валентиновна</w:t>
            </w:r>
          </w:p>
        </w:tc>
        <w:tc>
          <w:tcPr>
            <w:tcW w:w="1418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</w:t>
            </w:r>
          </w:p>
        </w:tc>
        <w:tc>
          <w:tcPr>
            <w:tcW w:w="2179" w:type="dxa"/>
          </w:tcPr>
          <w:p w:rsidR="008A612B" w:rsidRPr="00101D02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8A612B" w:rsidRPr="00564250" w:rsidTr="00C62223">
        <w:trPr>
          <w:trHeight w:val="441"/>
        </w:trPr>
        <w:tc>
          <w:tcPr>
            <w:tcW w:w="534" w:type="dxa"/>
          </w:tcPr>
          <w:p w:rsidR="008A612B" w:rsidRPr="00564250" w:rsidRDefault="00917B7A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Викторовна</w:t>
            </w:r>
          </w:p>
        </w:tc>
        <w:tc>
          <w:tcPr>
            <w:tcW w:w="1418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179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1-№699</w:t>
            </w:r>
          </w:p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   25.09.2015</w:t>
            </w:r>
            <w:r w:rsidRPr="005642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8A612B" w:rsidRPr="00564250" w:rsidTr="00C62223">
        <w:trPr>
          <w:trHeight w:val="279"/>
        </w:trPr>
        <w:tc>
          <w:tcPr>
            <w:tcW w:w="534" w:type="dxa"/>
          </w:tcPr>
          <w:p w:rsidR="008A612B" w:rsidRPr="00564250" w:rsidRDefault="00917B7A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110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Иванова Елена Валентиновна</w:t>
            </w:r>
          </w:p>
        </w:tc>
        <w:tc>
          <w:tcPr>
            <w:tcW w:w="1418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7B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2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79" w:type="dxa"/>
          </w:tcPr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8A612B" w:rsidRPr="00564250" w:rsidRDefault="008A612B" w:rsidP="008A612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476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Куликовская Елена Семеновна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79" w:type="dxa"/>
          </w:tcPr>
          <w:p w:rsidR="000039E9" w:rsidRDefault="00917B7A" w:rsidP="000039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0039E9" w:rsidRPr="005976DF">
              <w:rPr>
                <w:rFonts w:ascii="Times New Roman" w:hAnsi="Times New Roman" w:cs="Times New Roman"/>
                <w:sz w:val="24"/>
                <w:szCs w:val="24"/>
              </w:rPr>
              <w:t>- №698</w:t>
            </w:r>
          </w:p>
          <w:p w:rsidR="00917B7A" w:rsidRPr="00564250" w:rsidRDefault="000039E9" w:rsidP="000039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0B09DA" w:rsidRPr="00564250" w:rsidTr="00C62223">
        <w:trPr>
          <w:trHeight w:val="607"/>
        </w:trPr>
        <w:tc>
          <w:tcPr>
            <w:tcW w:w="534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110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Ларионов Александр Иванович</w:t>
            </w:r>
          </w:p>
        </w:tc>
        <w:tc>
          <w:tcPr>
            <w:tcW w:w="1418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3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6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179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№15</w:t>
            </w: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21.02.2017</w:t>
            </w:r>
          </w:p>
        </w:tc>
      </w:tr>
      <w:tr w:rsidR="00917B7A" w:rsidRPr="00564250" w:rsidTr="00C62223">
        <w:trPr>
          <w:trHeight w:val="441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Ларионова Лариса Ивановна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  язык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301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Мартынюк Надежда Александровна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ХК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436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Никитина Наталья Владиславовна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70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Алексеевна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9" w:type="dxa"/>
          </w:tcPr>
          <w:p w:rsidR="00917B7A" w:rsidRPr="00101D02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245"/>
        </w:trPr>
        <w:tc>
          <w:tcPr>
            <w:tcW w:w="534" w:type="dxa"/>
          </w:tcPr>
          <w:p w:rsidR="00917B7A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Соловьева Наталья Петровна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 –№486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917B7A" w:rsidRPr="00564250" w:rsidTr="00C62223">
        <w:trPr>
          <w:trHeight w:val="245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Сергей Алексеевич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3мес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7B7A" w:rsidRPr="00564250" w:rsidTr="00C62223">
        <w:trPr>
          <w:trHeight w:val="517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Фомичева Валентина Николаевна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9" w:type="dxa"/>
          </w:tcPr>
          <w:p w:rsidR="00917B7A" w:rsidRPr="00101D02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917B7A" w:rsidRPr="00101D02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D02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7A" w:rsidRPr="00564250" w:rsidTr="00C62223">
        <w:trPr>
          <w:trHeight w:val="338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Федорова Татьяна Евгеньевна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917B7A" w:rsidRPr="00564250" w:rsidTr="00C62223">
        <w:trPr>
          <w:trHeight w:val="245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Четвергова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DA" w:rsidRPr="00564250" w:rsidTr="00C62223">
        <w:trPr>
          <w:trHeight w:val="245"/>
        </w:trPr>
        <w:tc>
          <w:tcPr>
            <w:tcW w:w="534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0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Яковлева Елена Ивановна</w:t>
            </w:r>
          </w:p>
        </w:tc>
        <w:tc>
          <w:tcPr>
            <w:tcW w:w="1418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6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179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- №1157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25.10</w:t>
            </w: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</w:tr>
      <w:tr w:rsidR="00917B7A" w:rsidRPr="00564250" w:rsidTr="00C62223">
        <w:trPr>
          <w:trHeight w:val="245"/>
        </w:trPr>
        <w:tc>
          <w:tcPr>
            <w:tcW w:w="534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Яковлева Лариса Анатольевна</w:t>
            </w:r>
          </w:p>
        </w:tc>
        <w:tc>
          <w:tcPr>
            <w:tcW w:w="1418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3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62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79" w:type="dxa"/>
          </w:tcPr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917B7A" w:rsidRPr="00564250" w:rsidRDefault="00917B7A" w:rsidP="00917B7A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0B09DA" w:rsidRPr="00564250" w:rsidTr="00C62223">
        <w:trPr>
          <w:trHeight w:val="245"/>
        </w:trPr>
        <w:tc>
          <w:tcPr>
            <w:tcW w:w="534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10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Константиновна</w:t>
            </w:r>
          </w:p>
        </w:tc>
        <w:tc>
          <w:tcPr>
            <w:tcW w:w="1418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126" w:type="dxa"/>
          </w:tcPr>
          <w:p w:rsidR="000B09DA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2" w:type="dxa"/>
          </w:tcPr>
          <w:p w:rsidR="000B09DA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9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DA" w:rsidRPr="00564250" w:rsidTr="00C62223">
        <w:trPr>
          <w:trHeight w:val="245"/>
        </w:trPr>
        <w:tc>
          <w:tcPr>
            <w:tcW w:w="534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0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Федорова Татьяна Владимировна</w:t>
            </w:r>
          </w:p>
        </w:tc>
        <w:tc>
          <w:tcPr>
            <w:tcW w:w="1418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3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62" w:type="dxa"/>
          </w:tcPr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976D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0B09DA" w:rsidRPr="005976DF" w:rsidRDefault="00C62223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0B09DA">
              <w:rPr>
                <w:rFonts w:ascii="Times New Roman" w:hAnsi="Times New Roman" w:cs="Times New Roman"/>
                <w:sz w:val="24"/>
                <w:szCs w:val="24"/>
              </w:rPr>
              <w:t xml:space="preserve"> –№1157</w:t>
            </w:r>
          </w:p>
          <w:p w:rsidR="000B09DA" w:rsidRPr="005976DF" w:rsidRDefault="000B09DA" w:rsidP="000B09D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25.10.2017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E1DBA" w:rsidRPr="00564250" w:rsidSect="00564250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-GothicB-Sun, msgothic">
    <w:altName w:val="Times New Roman"/>
    <w:panose1 w:val="00000000000000000000"/>
    <w:charset w:val="00"/>
    <w:family w:val="roman"/>
    <w:notTrueType/>
    <w:pitch w:val="default"/>
  </w:font>
  <w:font w:name="Lucida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Symbol"/>
      </w:rPr>
    </w:lvl>
  </w:abstractNum>
  <w:abstractNum w:abstractNumId="1">
    <w:nsid w:val="25BC4A21"/>
    <w:multiLevelType w:val="multilevel"/>
    <w:tmpl w:val="0E4A70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314D0591"/>
    <w:multiLevelType w:val="hybridMultilevel"/>
    <w:tmpl w:val="7076C86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96513"/>
    <w:multiLevelType w:val="hybridMultilevel"/>
    <w:tmpl w:val="AE5815E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813559"/>
    <w:multiLevelType w:val="multilevel"/>
    <w:tmpl w:val="902A00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E0A4643"/>
    <w:multiLevelType w:val="hybridMultilevel"/>
    <w:tmpl w:val="814E1044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9A6BD2"/>
    <w:multiLevelType w:val="hybridMultilevel"/>
    <w:tmpl w:val="6D4A4E00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6426D5"/>
    <w:multiLevelType w:val="multilevel"/>
    <w:tmpl w:val="FA32F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665A4B03"/>
    <w:multiLevelType w:val="multilevel"/>
    <w:tmpl w:val="CD6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25557"/>
    <w:rsid w:val="000039E9"/>
    <w:rsid w:val="000B09DA"/>
    <w:rsid w:val="000C2130"/>
    <w:rsid w:val="000E1888"/>
    <w:rsid w:val="00173437"/>
    <w:rsid w:val="001B43D7"/>
    <w:rsid w:val="0023379B"/>
    <w:rsid w:val="00282D4B"/>
    <w:rsid w:val="00361DDA"/>
    <w:rsid w:val="00373266"/>
    <w:rsid w:val="003C5E18"/>
    <w:rsid w:val="00510B40"/>
    <w:rsid w:val="00550E6C"/>
    <w:rsid w:val="00564250"/>
    <w:rsid w:val="005E1DBA"/>
    <w:rsid w:val="006C6A55"/>
    <w:rsid w:val="007438DD"/>
    <w:rsid w:val="00854679"/>
    <w:rsid w:val="008A612B"/>
    <w:rsid w:val="008B3AB0"/>
    <w:rsid w:val="00917B7A"/>
    <w:rsid w:val="00936366"/>
    <w:rsid w:val="00963584"/>
    <w:rsid w:val="00981972"/>
    <w:rsid w:val="009F0465"/>
    <w:rsid w:val="00BB43EC"/>
    <w:rsid w:val="00BD36CA"/>
    <w:rsid w:val="00C25557"/>
    <w:rsid w:val="00C37E90"/>
    <w:rsid w:val="00C62223"/>
    <w:rsid w:val="00CD56CB"/>
    <w:rsid w:val="00CE5C97"/>
    <w:rsid w:val="00D86ECF"/>
    <w:rsid w:val="00DF0836"/>
    <w:rsid w:val="00F8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4B"/>
  </w:style>
  <w:style w:type="paragraph" w:styleId="1">
    <w:name w:val="heading 1"/>
    <w:basedOn w:val="a0"/>
    <w:link w:val="10"/>
    <w:rsid w:val="005E1DBA"/>
    <w:pPr>
      <w:widowControl w:val="0"/>
      <w:spacing w:before="0" w:after="200" w:line="276" w:lineRule="auto"/>
      <w:jc w:val="center"/>
      <w:outlineLvl w:val="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2">
    <w:name w:val="heading 2"/>
    <w:basedOn w:val="a0"/>
    <w:link w:val="20"/>
    <w:rsid w:val="005E1DBA"/>
    <w:pPr>
      <w:widowControl w:val="0"/>
      <w:spacing w:before="0" w:after="200" w:line="276" w:lineRule="auto"/>
      <w:outlineLvl w:val="1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paragraph" w:styleId="3">
    <w:name w:val="heading 3"/>
    <w:basedOn w:val="a0"/>
    <w:link w:val="30"/>
    <w:rsid w:val="005E1DBA"/>
    <w:pPr>
      <w:widowControl w:val="0"/>
      <w:spacing w:before="0" w:after="200" w:line="276" w:lineRule="auto"/>
      <w:jc w:val="center"/>
      <w:outlineLvl w:val="2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25557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qFormat/>
    <w:rsid w:val="00C25557"/>
    <w:pPr>
      <w:spacing w:after="0" w:line="240" w:lineRule="auto"/>
    </w:pPr>
  </w:style>
  <w:style w:type="character" w:customStyle="1" w:styleId="10">
    <w:name w:val="Заголовок 1 Знак"/>
    <w:basedOn w:val="a1"/>
    <w:link w:val="1"/>
    <w:qFormat/>
    <w:rsid w:val="005E1DBA"/>
    <w:rPr>
      <w:rFonts w:eastAsiaTheme="minorHAnsi"/>
      <w:color w:val="00000A"/>
      <w:sz w:val="28"/>
      <w:lang w:eastAsia="en-US"/>
    </w:rPr>
  </w:style>
  <w:style w:type="character" w:customStyle="1" w:styleId="20">
    <w:name w:val="Заголовок 2 Знак"/>
    <w:basedOn w:val="a1"/>
    <w:link w:val="2"/>
    <w:qFormat/>
    <w:rsid w:val="005E1DBA"/>
    <w:rPr>
      <w:rFonts w:eastAsiaTheme="minorHAnsi"/>
      <w:b/>
      <w:bCs/>
      <w:color w:val="00000A"/>
      <w:sz w:val="24"/>
      <w:lang w:eastAsia="en-US"/>
    </w:rPr>
  </w:style>
  <w:style w:type="character" w:customStyle="1" w:styleId="30">
    <w:name w:val="Заголовок 3 Знак"/>
    <w:basedOn w:val="a1"/>
    <w:link w:val="3"/>
    <w:qFormat/>
    <w:rsid w:val="005E1DBA"/>
    <w:rPr>
      <w:rFonts w:eastAsiaTheme="minorHAnsi"/>
      <w:b/>
      <w:bCs/>
      <w:color w:val="00000A"/>
      <w:sz w:val="24"/>
      <w:lang w:eastAsia="en-US"/>
    </w:rPr>
  </w:style>
  <w:style w:type="character" w:styleId="a7">
    <w:name w:val="Strong"/>
    <w:basedOn w:val="a1"/>
    <w:uiPriority w:val="22"/>
    <w:qFormat/>
    <w:rsid w:val="005E1DBA"/>
    <w:rPr>
      <w:b/>
      <w:bCs/>
    </w:rPr>
  </w:style>
  <w:style w:type="character" w:customStyle="1" w:styleId="a8">
    <w:name w:val="Текст выноски Знак"/>
    <w:basedOn w:val="a1"/>
    <w:uiPriority w:val="99"/>
    <w:semiHidden/>
    <w:qFormat/>
    <w:rsid w:val="005E1DBA"/>
    <w:rPr>
      <w:rFonts w:ascii="Tahoma" w:eastAsia="SimSun" w:hAnsi="Tahoma" w:cs="Mangal"/>
      <w:sz w:val="16"/>
      <w:szCs w:val="14"/>
      <w:lang w:eastAsia="zh-CN" w:bidi="hi-IN"/>
    </w:rPr>
  </w:style>
  <w:style w:type="character" w:customStyle="1" w:styleId="WW8Num1z0">
    <w:name w:val="WW8Num1z0"/>
    <w:qFormat/>
    <w:rsid w:val="005E1DBA"/>
  </w:style>
  <w:style w:type="character" w:customStyle="1" w:styleId="WW8Num1z1">
    <w:name w:val="WW8Num1z1"/>
    <w:qFormat/>
    <w:rsid w:val="005E1DBA"/>
  </w:style>
  <w:style w:type="character" w:customStyle="1" w:styleId="WW8Num1z2">
    <w:name w:val="WW8Num1z2"/>
    <w:qFormat/>
    <w:rsid w:val="005E1DBA"/>
  </w:style>
  <w:style w:type="character" w:customStyle="1" w:styleId="WW8Num1z3">
    <w:name w:val="WW8Num1z3"/>
    <w:qFormat/>
    <w:rsid w:val="005E1DBA"/>
  </w:style>
  <w:style w:type="character" w:customStyle="1" w:styleId="WW8Num1z4">
    <w:name w:val="WW8Num1z4"/>
    <w:qFormat/>
    <w:rsid w:val="005E1DBA"/>
  </w:style>
  <w:style w:type="character" w:customStyle="1" w:styleId="WW8Num1z5">
    <w:name w:val="WW8Num1z5"/>
    <w:qFormat/>
    <w:rsid w:val="005E1DBA"/>
  </w:style>
  <w:style w:type="character" w:customStyle="1" w:styleId="WW8Num1z6">
    <w:name w:val="WW8Num1z6"/>
    <w:qFormat/>
    <w:rsid w:val="005E1DBA"/>
  </w:style>
  <w:style w:type="character" w:customStyle="1" w:styleId="WW8Num1z7">
    <w:name w:val="WW8Num1z7"/>
    <w:qFormat/>
    <w:rsid w:val="005E1DBA"/>
  </w:style>
  <w:style w:type="character" w:customStyle="1" w:styleId="WW8Num1z8">
    <w:name w:val="WW8Num1z8"/>
    <w:qFormat/>
    <w:rsid w:val="005E1DBA"/>
  </w:style>
  <w:style w:type="character" w:customStyle="1" w:styleId="Absatz-Standardschriftart">
    <w:name w:val="Absatz-Standardschriftart"/>
    <w:qFormat/>
    <w:rsid w:val="005E1DBA"/>
  </w:style>
  <w:style w:type="character" w:customStyle="1" w:styleId="WW-Absatz-Standardschriftart">
    <w:name w:val="WW-Absatz-Standardschriftart"/>
    <w:qFormat/>
    <w:rsid w:val="005E1DBA"/>
  </w:style>
  <w:style w:type="character" w:customStyle="1" w:styleId="11">
    <w:name w:val="Основной шрифт абзаца1"/>
    <w:qFormat/>
    <w:rsid w:val="005E1DBA"/>
  </w:style>
  <w:style w:type="character" w:customStyle="1" w:styleId="21">
    <w:name w:val="Знак Знак2"/>
    <w:qFormat/>
    <w:rsid w:val="005E1DBA"/>
    <w:rPr>
      <w:rFonts w:ascii="Times New Roman" w:eastAsia="Times New Roman" w:hAnsi="Times New Roman" w:cs="Times New Roman"/>
      <w:sz w:val="28"/>
      <w:szCs w:val="24"/>
    </w:rPr>
  </w:style>
  <w:style w:type="character" w:customStyle="1" w:styleId="12">
    <w:name w:val="Знак Знак1"/>
    <w:qFormat/>
    <w:rsid w:val="005E1DB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нак Знак"/>
    <w:qFormat/>
    <w:rsid w:val="005E1DB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ag11">
    <w:name w:val="Zag_11"/>
    <w:qFormat/>
    <w:rsid w:val="005E1DBA"/>
    <w:rPr>
      <w:color w:val="000000"/>
      <w:w w:val="100"/>
    </w:rPr>
  </w:style>
  <w:style w:type="character" w:customStyle="1" w:styleId="ListLabel1">
    <w:name w:val="ListLabel 1"/>
    <w:qFormat/>
    <w:rsid w:val="005E1DBA"/>
    <w:rPr>
      <w:rFonts w:cs="Symbol"/>
    </w:rPr>
  </w:style>
  <w:style w:type="character" w:customStyle="1" w:styleId="ListLabel2">
    <w:name w:val="ListLabel 2"/>
    <w:qFormat/>
    <w:rsid w:val="005E1DBA"/>
    <w:rPr>
      <w:rFonts w:cs="Courier New"/>
    </w:rPr>
  </w:style>
  <w:style w:type="character" w:customStyle="1" w:styleId="ListLabel3">
    <w:name w:val="ListLabel 3"/>
    <w:qFormat/>
    <w:rsid w:val="005E1DBA"/>
    <w:rPr>
      <w:rFonts w:eastAsia="Times New Roman" w:cs="Times New Roman"/>
    </w:rPr>
  </w:style>
  <w:style w:type="character" w:customStyle="1" w:styleId="ListLabel4">
    <w:name w:val="ListLabel 4"/>
    <w:qFormat/>
    <w:rsid w:val="005E1DBA"/>
    <w:rPr>
      <w:rFonts w:cs="Symbol"/>
    </w:rPr>
  </w:style>
  <w:style w:type="character" w:customStyle="1" w:styleId="ListLabel5">
    <w:name w:val="ListLabel 5"/>
    <w:qFormat/>
    <w:rsid w:val="005E1DBA"/>
    <w:rPr>
      <w:rFonts w:cs="Courier New"/>
    </w:rPr>
  </w:style>
  <w:style w:type="character" w:customStyle="1" w:styleId="ListLabel6">
    <w:name w:val="ListLabel 6"/>
    <w:qFormat/>
    <w:rsid w:val="005E1DBA"/>
    <w:rPr>
      <w:rFonts w:cs="Wingdings"/>
    </w:rPr>
  </w:style>
  <w:style w:type="paragraph" w:customStyle="1" w:styleId="a0">
    <w:name w:val="Заголовок"/>
    <w:basedOn w:val="Standard"/>
    <w:next w:val="aa"/>
    <w:qFormat/>
    <w:rsid w:val="005E1DBA"/>
    <w:pPr>
      <w:keepNext/>
      <w:spacing w:before="240" w:after="120"/>
    </w:pPr>
    <w:rPr>
      <w:rFonts w:ascii="Arial" w:eastAsia="HG-GothicB-Sun, msgothic" w:hAnsi="Arial" w:cs="LucidaSans"/>
      <w:sz w:val="28"/>
      <w:szCs w:val="28"/>
    </w:rPr>
  </w:style>
  <w:style w:type="paragraph" w:styleId="aa">
    <w:name w:val="Body Text"/>
    <w:basedOn w:val="a"/>
    <w:link w:val="ab"/>
    <w:rsid w:val="005E1DBA"/>
    <w:pPr>
      <w:widowControl w:val="0"/>
      <w:suppressAutoHyphens/>
      <w:spacing w:after="140" w:line="288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b">
    <w:name w:val="Основной текст Знак"/>
    <w:basedOn w:val="a1"/>
    <w:link w:val="aa"/>
    <w:rsid w:val="005E1DBA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c">
    <w:name w:val="List"/>
    <w:rsid w:val="005E1DBA"/>
    <w:pPr>
      <w:widowControl w:val="0"/>
      <w:spacing w:after="0"/>
    </w:pPr>
    <w:rPr>
      <w:rFonts w:eastAsiaTheme="minorHAnsi" w:cs="LucidaSans"/>
      <w:sz w:val="24"/>
      <w:lang w:eastAsia="en-US"/>
    </w:rPr>
  </w:style>
  <w:style w:type="paragraph" w:customStyle="1" w:styleId="13">
    <w:name w:val="Название1"/>
    <w:basedOn w:val="Standard"/>
    <w:qFormat/>
    <w:rsid w:val="005E1DBA"/>
    <w:pPr>
      <w:suppressLineNumbers/>
      <w:spacing w:before="120" w:after="120"/>
    </w:pPr>
    <w:rPr>
      <w:rFonts w:cs="LucidaSans"/>
      <w:i/>
      <w:iCs/>
    </w:rPr>
  </w:style>
  <w:style w:type="paragraph" w:customStyle="1" w:styleId="14">
    <w:name w:val="Указатель1"/>
    <w:basedOn w:val="Standard"/>
    <w:qFormat/>
    <w:rsid w:val="005E1DBA"/>
    <w:pPr>
      <w:suppressLineNumbers/>
    </w:pPr>
    <w:rPr>
      <w:rFonts w:cs="LucidaSans"/>
    </w:rPr>
  </w:style>
  <w:style w:type="paragraph" w:styleId="ad">
    <w:name w:val="Balloon Text"/>
    <w:basedOn w:val="a"/>
    <w:link w:val="15"/>
    <w:uiPriority w:val="99"/>
    <w:semiHidden/>
    <w:unhideWhenUsed/>
    <w:qFormat/>
    <w:rsid w:val="005E1DBA"/>
    <w:pPr>
      <w:widowControl w:val="0"/>
      <w:suppressAutoHyphens/>
      <w:spacing w:after="0" w:line="240" w:lineRule="auto"/>
    </w:pPr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customStyle="1" w:styleId="15">
    <w:name w:val="Текст выноски Знак1"/>
    <w:basedOn w:val="a1"/>
    <w:link w:val="ad"/>
    <w:uiPriority w:val="99"/>
    <w:semiHidden/>
    <w:rsid w:val="005E1DBA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paragraph" w:customStyle="1" w:styleId="Standard">
    <w:name w:val="Standard"/>
    <w:qFormat/>
    <w:rsid w:val="005E1D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5E1DBA"/>
    <w:pPr>
      <w:spacing w:after="120"/>
    </w:pPr>
  </w:style>
  <w:style w:type="paragraph" w:styleId="ae">
    <w:name w:val="caption"/>
    <w:basedOn w:val="Standard"/>
    <w:qFormat/>
    <w:rsid w:val="005E1DBA"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Содержимое таблицы"/>
    <w:basedOn w:val="Standard"/>
    <w:qFormat/>
    <w:rsid w:val="005E1DBA"/>
    <w:pPr>
      <w:suppressLineNumbers/>
    </w:pPr>
  </w:style>
  <w:style w:type="paragraph" w:customStyle="1" w:styleId="af0">
    <w:name w:val="Заголовок таблицы"/>
    <w:basedOn w:val="af"/>
    <w:qFormat/>
    <w:rsid w:val="005E1DBA"/>
    <w:pPr>
      <w:jc w:val="center"/>
    </w:pPr>
    <w:rPr>
      <w:b/>
      <w:bCs/>
    </w:rPr>
  </w:style>
  <w:style w:type="paragraph" w:customStyle="1" w:styleId="Default">
    <w:name w:val="Default"/>
    <w:qFormat/>
    <w:rsid w:val="005E1DB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1">
    <w:name w:val="Содержимое врезки"/>
    <w:basedOn w:val="a"/>
    <w:qFormat/>
    <w:rsid w:val="005E1DBA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2">
    <w:name w:val="Блочная цитата"/>
    <w:basedOn w:val="a"/>
    <w:qFormat/>
    <w:rsid w:val="005E1DBA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3">
    <w:name w:val="Заглавие"/>
    <w:basedOn w:val="a0"/>
    <w:rsid w:val="005E1DBA"/>
  </w:style>
  <w:style w:type="paragraph" w:styleId="af4">
    <w:name w:val="Subtitle"/>
    <w:basedOn w:val="a0"/>
    <w:link w:val="af5"/>
    <w:rsid w:val="005E1DBA"/>
  </w:style>
  <w:style w:type="character" w:customStyle="1" w:styleId="af5">
    <w:name w:val="Подзаголовок Знак"/>
    <w:basedOn w:val="a1"/>
    <w:link w:val="af4"/>
    <w:rsid w:val="005E1DBA"/>
    <w:rPr>
      <w:rFonts w:ascii="Arial" w:eastAsia="HG-GothicB-Sun, msgothic" w:hAnsi="Arial" w:cs="LucidaSans"/>
      <w:color w:val="00000A"/>
      <w:sz w:val="28"/>
      <w:szCs w:val="28"/>
      <w:lang w:eastAsia="zh-CN"/>
    </w:rPr>
  </w:style>
  <w:style w:type="numbering" w:customStyle="1" w:styleId="WW8Num1">
    <w:name w:val="WW8Num1"/>
    <w:rsid w:val="005E1DBA"/>
  </w:style>
  <w:style w:type="table" w:styleId="af6">
    <w:name w:val="Table Grid"/>
    <w:basedOn w:val="a2"/>
    <w:uiPriority w:val="59"/>
    <w:rsid w:val="005E1DBA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Emphasis"/>
    <w:basedOn w:val="a1"/>
    <w:uiPriority w:val="20"/>
    <w:qFormat/>
    <w:rsid w:val="005E1DBA"/>
    <w:rPr>
      <w:i/>
      <w:iCs/>
    </w:rPr>
  </w:style>
  <w:style w:type="character" w:customStyle="1" w:styleId="a6">
    <w:name w:val="Без интервала Знак"/>
    <w:link w:val="a5"/>
    <w:locked/>
    <w:rsid w:val="009363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3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5CA93-5CDE-42E3-A5BD-D5307EC46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15</Pages>
  <Words>2917</Words>
  <Characters>16628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19</cp:revision>
  <cp:lastPrinted>2018-04-09T10:44:00Z</cp:lastPrinted>
  <dcterms:created xsi:type="dcterms:W3CDTF">2016-12-04T15:00:00Z</dcterms:created>
  <dcterms:modified xsi:type="dcterms:W3CDTF">2018-10-03T08:57:00Z</dcterms:modified>
</cp:coreProperties>
</file>