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660" w:rsidRPr="00135660" w:rsidRDefault="00832AA8" w:rsidP="00832AA8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52C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</w:t>
      </w:r>
    </w:p>
    <w:p w:rsidR="00CA1468" w:rsidRDefault="00915E55" w:rsidP="00832AA8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inline distT="0" distB="0" distL="0" distR="0" wp14:anchorId="0F1FFEED" wp14:editId="5983946D">
            <wp:extent cx="9251950" cy="6756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лышово и наши - 0002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A1468" w:rsidRDefault="00CA1468" w:rsidP="00832AA8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417F9" w:rsidRPr="00B417F9" w:rsidRDefault="00832AA8" w:rsidP="00832AA8">
      <w:pPr>
        <w:rPr>
          <w:rFonts w:ascii="Times New Roman" w:hAnsi="Times New Roman" w:cs="Times New Roman"/>
          <w:b/>
          <w:sz w:val="24"/>
          <w:szCs w:val="24"/>
        </w:rPr>
      </w:pPr>
      <w:r w:rsidRPr="00552C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B417F9" w:rsidRPr="003151F0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315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17F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B417F9" w:rsidRPr="00B417F9">
        <w:rPr>
          <w:rFonts w:ascii="Times New Roman" w:hAnsi="Times New Roman" w:cs="Times New Roman"/>
          <w:b/>
          <w:sz w:val="24"/>
          <w:szCs w:val="24"/>
        </w:rPr>
        <w:t>Оглавлении:</w:t>
      </w:r>
    </w:p>
    <w:p w:rsidR="00832AA8" w:rsidRPr="005976DF" w:rsidRDefault="00832AA8" w:rsidP="00832AA8">
      <w:p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Пункт 2.1</w:t>
      </w:r>
      <w:r w:rsidRPr="005976DF">
        <w:rPr>
          <w:rFonts w:ascii="Times New Roman" w:hAnsi="Times New Roman" w:cs="Times New Roman"/>
          <w:sz w:val="24"/>
          <w:szCs w:val="24"/>
        </w:rPr>
        <w:t>.«Программа формирования универсальных учебных действий на ступени основного общего образования» заменить «Программа формирования универсальных учебных действий на уровне  основного общего образования».</w:t>
      </w:r>
    </w:p>
    <w:p w:rsidR="00C203DC" w:rsidRPr="005976DF" w:rsidRDefault="00B417F9" w:rsidP="00C203DC">
      <w:pPr>
        <w:pStyle w:val="a4"/>
        <w:ind w:left="390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203DC" w:rsidRPr="005976DF">
        <w:rPr>
          <w:rFonts w:ascii="Times New Roman" w:hAnsi="Times New Roman" w:cs="Times New Roman"/>
          <w:b/>
          <w:sz w:val="24"/>
          <w:szCs w:val="24"/>
        </w:rPr>
        <w:t>Раздел</w:t>
      </w:r>
      <w:r w:rsidRPr="005976DF">
        <w:rPr>
          <w:rFonts w:ascii="Times New Roman" w:hAnsi="Times New Roman" w:cs="Times New Roman"/>
          <w:b/>
          <w:sz w:val="24"/>
          <w:szCs w:val="24"/>
        </w:rPr>
        <w:t xml:space="preserve">е    </w:t>
      </w:r>
      <w:r w:rsidR="00C203DC" w:rsidRPr="00597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3DC" w:rsidRPr="005976D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976DF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Pr="005976DF">
        <w:rPr>
          <w:rFonts w:ascii="Times New Roman" w:hAnsi="Times New Roman" w:cs="Times New Roman"/>
          <w:b/>
          <w:sz w:val="24"/>
          <w:szCs w:val="24"/>
        </w:rPr>
        <w:t>Целевой</w:t>
      </w:r>
      <w:proofErr w:type="gramEnd"/>
      <w:r w:rsidR="00C203DC" w:rsidRPr="005976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638F3" w:rsidRPr="005976DF" w:rsidRDefault="00E638F3" w:rsidP="00C203DC">
      <w:pPr>
        <w:pStyle w:val="a4"/>
        <w:ind w:left="390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Подраздел 1.1. Пояснительная записка.</w:t>
      </w:r>
    </w:p>
    <w:p w:rsidR="00C203DC" w:rsidRPr="005976DF" w:rsidRDefault="00C203DC" w:rsidP="00C203DC">
      <w:pPr>
        <w:pStyle w:val="a4"/>
        <w:ind w:left="390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  Нормативно-правовые и методические документы,   регламентирующие составление Основной  образовательной программы основного общего образования дополнить</w:t>
      </w:r>
      <w:r w:rsidR="00B417F9" w:rsidRPr="005976DF">
        <w:rPr>
          <w:rFonts w:ascii="Times New Roman" w:hAnsi="Times New Roman" w:cs="Times New Roman"/>
          <w:sz w:val="24"/>
          <w:szCs w:val="24"/>
        </w:rPr>
        <w:t>:</w:t>
      </w:r>
    </w:p>
    <w:p w:rsidR="00C203DC" w:rsidRPr="005976DF" w:rsidRDefault="00C203DC" w:rsidP="005976DF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 Приказ Министерства образования и науки Российской Федерации от 31.12.2015г. № 1577 «О внесении изменений в Федеральные государственные стандарты основного общего образования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утвержденный приказом от 06.10.2009</w:t>
      </w:r>
      <w:r w:rsidRPr="005976DF">
        <w:rPr>
          <w:rStyle w:val="ListLabel2"/>
          <w:rFonts w:ascii="Times New Roman" w:hAnsi="Times New Roman" w:cs="Times New Roman"/>
          <w:sz w:val="24"/>
          <w:szCs w:val="24"/>
        </w:rPr>
        <w:t>. № 37</w:t>
      </w:r>
      <w:r w:rsidR="00294210" w:rsidRPr="005976DF">
        <w:rPr>
          <w:rStyle w:val="ListLabel2"/>
          <w:rFonts w:ascii="Times New Roman" w:hAnsi="Times New Roman" w:cs="Times New Roman"/>
          <w:sz w:val="24"/>
          <w:szCs w:val="24"/>
        </w:rPr>
        <w:t>3</w:t>
      </w:r>
      <w:r w:rsidRPr="005976DF">
        <w:rPr>
          <w:rStyle w:val="ListLabel2"/>
          <w:rFonts w:ascii="Times New Roman" w:hAnsi="Times New Roman" w:cs="Times New Roman"/>
          <w:sz w:val="24"/>
          <w:szCs w:val="24"/>
        </w:rPr>
        <w:t xml:space="preserve"> »;</w:t>
      </w:r>
    </w:p>
    <w:p w:rsidR="00C203DC" w:rsidRPr="005976DF" w:rsidRDefault="00C203DC" w:rsidP="005976DF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Письмо Министерства образования и науки от 14.12. 2015г.№08-2355 «О внесении изменений в примерные основные образовательные программы»</w:t>
      </w:r>
      <w:r w:rsidR="00E638F3" w:rsidRPr="005976DF">
        <w:rPr>
          <w:rFonts w:ascii="Times New Roman" w:hAnsi="Times New Roman" w:cs="Times New Roman"/>
          <w:sz w:val="24"/>
          <w:szCs w:val="24"/>
        </w:rPr>
        <w:t>;</w:t>
      </w:r>
    </w:p>
    <w:p w:rsidR="00294210" w:rsidRPr="005976DF" w:rsidRDefault="00E638F3" w:rsidP="005976DF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Письма Департамента государственной политики в сфере образования  Министерства образования и науки РФ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от 03.03.2016г. №08-3339 «О внесении изменений в Федеральные государственные стандарты начального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основного и среднего  общего образования».</w:t>
      </w:r>
      <w:r w:rsidR="00294210" w:rsidRPr="005976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17F9" w:rsidRPr="005976DF" w:rsidRDefault="00B417F9" w:rsidP="005976D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94210" w:rsidRPr="005976DF" w:rsidRDefault="00832AA8" w:rsidP="002942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5976DF">
        <w:rPr>
          <w:rFonts w:ascii="Times New Roman" w:hAnsi="Times New Roman" w:cs="Times New Roman"/>
          <w:b/>
          <w:sz w:val="24"/>
          <w:szCs w:val="24"/>
        </w:rPr>
        <w:t>Пункт 1.1.1.абзац 4 и по всему тексту</w:t>
      </w:r>
      <w:r w:rsidRPr="005976D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рганы самоуправления школы – Совет школы- заменить   Совет старшеклассников</w:t>
      </w:r>
      <w:r w:rsidR="00B417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 и</w:t>
      </w:r>
      <w:r w:rsidR="00B417F9" w:rsidRPr="005976DF">
        <w:rPr>
          <w:rFonts w:ascii="Times New Roman" w:hAnsi="Times New Roman" w:cs="Times New Roman"/>
          <w:sz w:val="24"/>
          <w:szCs w:val="24"/>
        </w:rPr>
        <w:t xml:space="preserve"> школьный  родительский Совет</w:t>
      </w:r>
      <w:r w:rsidRPr="005976DF">
        <w:rPr>
          <w:rFonts w:ascii="Times New Roman" w:hAnsi="Times New Roman" w:cs="Times New Roman"/>
          <w:sz w:val="24"/>
          <w:szCs w:val="24"/>
        </w:rPr>
        <w:t>.</w:t>
      </w:r>
    </w:p>
    <w:p w:rsidR="009558F9" w:rsidRPr="005976DF" w:rsidRDefault="00E638F3" w:rsidP="000F790B">
      <w:p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Подраздел 1.2.Планируемые результаты освоения </w:t>
      </w:r>
      <w:proofErr w:type="gramStart"/>
      <w:r w:rsidRPr="005976DF"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5976DF">
        <w:rPr>
          <w:rFonts w:ascii="Times New Roman" w:hAnsi="Times New Roman" w:cs="Times New Roman"/>
          <w:b/>
          <w:sz w:val="24"/>
          <w:szCs w:val="24"/>
        </w:rPr>
        <w:t xml:space="preserve"> основной образовательной программы основного общего образования</w:t>
      </w:r>
      <w:r w:rsidR="000F790B" w:rsidRPr="005976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2AA8" w:rsidRPr="005976DF" w:rsidRDefault="00832AA8" w:rsidP="00832AA8">
      <w:p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В части Предметных результатов освоения основной образовательной программы основного общего образования изложить в новой редакции (  учебные предметы  Русский язык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Литература. Иностранный язык.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Математика и информатика).</w:t>
      </w:r>
      <w:proofErr w:type="gramEnd"/>
    </w:p>
    <w:p w:rsidR="000F790B" w:rsidRPr="005976DF" w:rsidRDefault="009558F9" w:rsidP="000F790B">
      <w:pPr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  </w:t>
      </w:r>
      <w:r w:rsidR="000F790B" w:rsidRPr="005976DF">
        <w:rPr>
          <w:rFonts w:ascii="Times New Roman" w:hAnsi="Times New Roman" w:cs="Times New Roman"/>
          <w:b/>
          <w:sz w:val="24"/>
          <w:szCs w:val="24"/>
        </w:rPr>
        <w:t>Русский язык и литература</w:t>
      </w:r>
    </w:p>
    <w:p w:rsidR="005976DF" w:rsidRPr="005976DF" w:rsidRDefault="009558F9" w:rsidP="005976DF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F790B" w:rsidRPr="005976DF">
        <w:rPr>
          <w:rFonts w:ascii="Times New Roman" w:hAnsi="Times New Roman" w:cs="Times New Roman"/>
          <w:b/>
          <w:sz w:val="24"/>
          <w:szCs w:val="24"/>
        </w:rPr>
        <w:t>Изучение предметной области «Русский язык и литература</w:t>
      </w:r>
      <w:proofErr w:type="gramStart"/>
      <w:r w:rsidR="000F790B" w:rsidRPr="005976DF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="000F790B" w:rsidRPr="005976DF">
        <w:rPr>
          <w:rFonts w:ascii="Times New Roman" w:hAnsi="Times New Roman" w:cs="Times New Roman"/>
          <w:sz w:val="24"/>
          <w:szCs w:val="24"/>
        </w:rPr>
        <w:t>языка как знаковой системы, лежащей в основе человеческого общения, формирования российской гражданской, этнической и социальной идентичности, позволяющей понимать, быть понятым, выражать внутренний мир человека, в том числе при помощи альтернативных средств коммуникации, должно обеспечить:</w:t>
      </w:r>
    </w:p>
    <w:p w:rsidR="000F790B" w:rsidRPr="005976DF" w:rsidRDefault="000F790B" w:rsidP="005976DF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включение в культурно-языковое поле русской и общечеловеческой культуры, воспитание ценностного отношения к русскому языку как носителю культуры, как государственному языку Российской Федерации, языку межнационального общения народов России;</w:t>
      </w:r>
    </w:p>
    <w:p w:rsidR="000F790B" w:rsidRPr="005976DF" w:rsidRDefault="000F790B" w:rsidP="005976DF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осознание тесной связи между языковым, литературным, интеллектуальным, духовно-нравственным развитием личности и ее социальным ростом;</w:t>
      </w:r>
    </w:p>
    <w:p w:rsidR="000F790B" w:rsidRPr="005976DF" w:rsidRDefault="000F790B" w:rsidP="005976DF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приобщение к российскому литературному наследию и через него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сокровищам отечественной и мировой культуры; формирование причастности к национальным свершениям, традициям и осознание исторической преемственности поколений;</w:t>
      </w:r>
    </w:p>
    <w:p w:rsidR="005976DF" w:rsidRDefault="005976DF" w:rsidP="00F064FC">
      <w:pPr>
        <w:pStyle w:val="a5"/>
        <w:ind w:left="360"/>
        <w:rPr>
          <w:rFonts w:ascii="Times New Roman" w:hAnsi="Times New Roman" w:cs="Times New Roman"/>
          <w:sz w:val="24"/>
          <w:szCs w:val="24"/>
        </w:rPr>
      </w:pPr>
    </w:p>
    <w:p w:rsidR="005976DF" w:rsidRDefault="005976DF" w:rsidP="00F064FC">
      <w:pPr>
        <w:pStyle w:val="a5"/>
        <w:ind w:left="360"/>
        <w:rPr>
          <w:rFonts w:ascii="Times New Roman" w:hAnsi="Times New Roman" w:cs="Times New Roman"/>
          <w:sz w:val="24"/>
          <w:szCs w:val="24"/>
        </w:rPr>
      </w:pPr>
    </w:p>
    <w:p w:rsidR="005976DF" w:rsidRDefault="005976DF" w:rsidP="005976DF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</w:p>
    <w:p w:rsidR="00F064FC" w:rsidRDefault="00F064FC" w:rsidP="00F064FC">
      <w:pPr>
        <w:pStyle w:val="a5"/>
        <w:ind w:left="360"/>
        <w:rPr>
          <w:rFonts w:ascii="Times New Roman" w:hAnsi="Times New Roman" w:cs="Times New Roman"/>
          <w:sz w:val="24"/>
          <w:szCs w:val="24"/>
        </w:rPr>
      </w:pPr>
    </w:p>
    <w:p w:rsidR="000F790B" w:rsidRPr="005976DF" w:rsidRDefault="000F790B" w:rsidP="005976DF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обогащение активного и потенциального словарного запаса,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речи, правилами русского речевого этикета;</w:t>
      </w:r>
    </w:p>
    <w:p w:rsidR="000F790B" w:rsidRPr="005976DF" w:rsidRDefault="000F790B" w:rsidP="005976DF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получение знаний о русском языке как системе и как развивающемся явлении, о его уровнях и единицах, о закономерностях его функционирования, освоение базовых понятий лингвистики, формирование аналитических умений в отношении языковых единиц и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текстов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  разных функционально-смысловых типов и жанров.</w:t>
      </w:r>
    </w:p>
    <w:p w:rsidR="00B417F9" w:rsidRPr="005976DF" w:rsidRDefault="00B417F9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Предметные результаты изучения предметной области «Русский язык и литература</w:t>
      </w:r>
      <w:proofErr w:type="gramStart"/>
      <w:r w:rsidRPr="005976DF">
        <w:rPr>
          <w:rFonts w:ascii="Times New Roman" w:hAnsi="Times New Roman" w:cs="Times New Roman"/>
          <w:b/>
          <w:sz w:val="24"/>
          <w:szCs w:val="24"/>
        </w:rPr>
        <w:t>»д</w:t>
      </w:r>
      <w:proofErr w:type="gramEnd"/>
      <w:r w:rsidRPr="005976DF">
        <w:rPr>
          <w:rFonts w:ascii="Times New Roman" w:hAnsi="Times New Roman" w:cs="Times New Roman"/>
          <w:b/>
          <w:sz w:val="24"/>
          <w:szCs w:val="24"/>
        </w:rPr>
        <w:t>олжны отражать:</w:t>
      </w: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Русский язык: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совершенствование различных видов устной и письменной речевой деятельности (говорения и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>, чтения и письма, общения при помощи современных средств устной и письменной коммуникации):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создание устных монологических высказываний разной коммуникативной направленности в зависимости от целей, сферы и ситуации общения с соблюдением норм современного русского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литературного языка и речевого этикета; умение различать монологическую, диалогическую и 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полилогическую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="00B417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речь, участие в диалоге и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полилоге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>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развитие навыков чтения на русском язык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изучающего, ознакомительного, просмотрового) и содержательной переработки прочитанного материала, в том числе умение выделять главную мысль текста, ключевые понятия, оценивать средства аргументации и выразительности;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овладение различными видами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 xml:space="preserve"> (с полным пониманием, с пониманием основного содержания, с выборочным извлечением информации);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понимание, интерпретация и комментирование текстов различных функционально-смысловых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типов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речи (повествование, описание, рассуждение) и функциональных 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 </w:t>
      </w:r>
      <w:r w:rsidRPr="005976DF">
        <w:rPr>
          <w:rFonts w:ascii="Times New Roman" w:hAnsi="Times New Roman" w:cs="Times New Roman"/>
          <w:sz w:val="24"/>
          <w:szCs w:val="24"/>
        </w:rPr>
        <w:t xml:space="preserve">разновидностей языка, осуществление информационной переработки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текста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ередача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 xml:space="preserve"> его смысла в устной и письменной форме, а также умение характеризовать его с точки зрения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единства темы, смысловой цельности, последовательности изложения;</w:t>
      </w:r>
    </w:p>
    <w:p w:rsidR="009558F9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умение оценивать письменные и устные речевые высказывания с точки зрения их эффективности, понимать основные причины коммуникативных неудач и уметь объяснять их;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оценивать собственную и чужую речь с точки зрения точного, уместного и выразительного словоупотребления;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выявление основных особенностей устной</w:t>
      </w:r>
      <w:r w:rsidR="00B417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и письменной речи, разговорной и книжной речи;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умение создавать различные текстовые высказывания в соответствии с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поставленной целью и сферой общения (аргументированный ответ на вопрос, изложение, сочинение, аннотация, план (включая тезисный план), заявление, информационный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запрос и др.);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понимание определяющей роли языка в развитии интеллектуальных и творческих способностей личности в процессе образования и самообразования: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осознанное использование речевых сре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я планирования и регуляции собственной речи; для выражения своих чувств, мыслей и коммуникативных потребностей;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соблюдение основных языковых норм в устной и письменной речи;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стремление расширить свою речевую практику, развивать культуру использования русского литературного языка, оценивать свои языковые умения и планировать их совершенствование и развитие;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использование коммуникативно-эстетических  возможностей русского языка: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976DF">
        <w:rPr>
          <w:rFonts w:ascii="Times New Roman" w:hAnsi="Times New Roman" w:cs="Times New Roman"/>
          <w:sz w:val="24"/>
          <w:szCs w:val="24"/>
        </w:rPr>
        <w:t>распознавание и характеристика основных видов выразительных средств фонетики, лексики и синтаксиса (звукопись; эпитет, метафора,</w:t>
      </w:r>
      <w:r w:rsidR="00B417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развернутая и скрытая метафоры, гипербола, олицетворение, сравнение; сравнительный оборот; фразеологизм, синонимы, антонимы, омонимы) в речи;</w:t>
      </w:r>
      <w:proofErr w:type="gramEnd"/>
    </w:p>
    <w:p w:rsidR="001E4A2B" w:rsidRDefault="001E4A2B" w:rsidP="001E4A2B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</w:p>
    <w:p w:rsidR="00F064FC" w:rsidRDefault="00F064FC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</w:p>
    <w:p w:rsidR="00F064FC" w:rsidRDefault="00F064FC" w:rsidP="00F064F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уместное использование фразеологических оборотов в речи;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корректное и оправданное употребление междометий для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выражения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эмоций, этикетных формул;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использование в речи синонимичных имен прилагательных в роли эпитетов;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расширение и систематизация научных  знаний о языке, его единицах и категориях; 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осознание взаимосвязи его уровней и единиц; освоение базовых понятий лингвистики: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идентификация самостоятельных </w:t>
      </w:r>
      <w:r w:rsidR="009558F9" w:rsidRPr="005976DF">
        <w:rPr>
          <w:rFonts w:ascii="Times New Roman" w:hAnsi="Times New Roman" w:cs="Times New Roman"/>
          <w:sz w:val="24"/>
          <w:szCs w:val="24"/>
        </w:rPr>
        <w:t>(знамен</w:t>
      </w:r>
      <w:r w:rsidRPr="005976DF">
        <w:rPr>
          <w:rFonts w:ascii="Times New Roman" w:hAnsi="Times New Roman" w:cs="Times New Roman"/>
          <w:sz w:val="24"/>
          <w:szCs w:val="24"/>
        </w:rPr>
        <w:t xml:space="preserve">ательных) служебных частей речи и их форм по значению и основным грамматическим признакам; 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распознавание существительных, прилагательных, местоимений, числительных, наречий разных разрядов и их  морфологических признаков, умение различать слова категории состояния и наречия;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распознавание глаголов, причастий, деепричастий и их морфологических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признаков;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распознавание предлогов, частиц и союзов разных разрядов, определение смысловых оттенков частиц;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распознавание междометий разных разрядов, определение грамматических особенностей междометий;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формирование навыков проведения  различных видов анализа слова, синтаксического анализа словосочетания и предложения, а также многоаспектного анализа текста: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проведение фонетического, морфемного и словообразовательного (как взаимосвязанных этапов анализа структуры слова), лексического, морфологического анализа слова, анализа словообразовательных пар и словообразовательных цепочек слов;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проведение синтаксического анализа предложения, определение синтаксической роли самостоятельных частей речи в предложении;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анализ текста и распознавание основных признаков текста, умение выделять тему, основную мысль, ключевые слова,</w:t>
      </w:r>
      <w:r w:rsidR="005976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микротемы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>, разбивать текст на абзацы, знать композиционные элементы текста;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определение звукового состава слова, правильное деление на слоги, характеристика звуков слова;</w:t>
      </w:r>
    </w:p>
    <w:p w:rsidR="005976DF" w:rsidRPr="005976DF" w:rsidRDefault="000F790B" w:rsidP="005976DF">
      <w:pPr>
        <w:pStyle w:val="a5"/>
        <w:ind w:left="709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определение лексического значения слова, значений многозначного слова, стилистической окраски слова, сферы употребления, подбор синонимов, антонимов;</w:t>
      </w:r>
    </w:p>
    <w:p w:rsidR="000F790B" w:rsidRPr="005976DF" w:rsidRDefault="000F790B" w:rsidP="005976DF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деление слова на морфемы на основе смыслового, грамматического и словообразовательного анализа слова;</w:t>
      </w:r>
    </w:p>
    <w:p w:rsidR="000F790B" w:rsidRPr="005976DF" w:rsidRDefault="000F790B" w:rsidP="005976DF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умение различать словообразовательные и формообразующие морфемы, способы словообразования;</w:t>
      </w:r>
    </w:p>
    <w:p w:rsidR="000F790B" w:rsidRPr="005976DF" w:rsidRDefault="000F790B" w:rsidP="005976DF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проведение морфологического разбора самостоятельных и служебных частей речи; </w:t>
      </w:r>
    </w:p>
    <w:p w:rsidR="000F790B" w:rsidRPr="005976DF" w:rsidRDefault="000F790B" w:rsidP="005976DF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характеристика общего грамматического значения, морфологических признаков самостоятельных частей речи, определение их</w:t>
      </w:r>
      <w:r w:rsidRPr="005976DF"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синтаксической функции;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опознавание основных единиц синтаксиса (словосочетание, предложение, текст);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умение выделять словосочетание в составе предложения, определение главного и зависимого слова в словосочетании, определение его вида;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определение вида предложения по цели высказывания и эмоциональной  окраске;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определение грамматической основы предложения;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распознавание распространенных и нераспространенных предложений, предложений осложненной и неосложненной структуры, полных и неполных;</w:t>
      </w:r>
    </w:p>
    <w:p w:rsidR="009558F9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распознавание второстепенных членов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предложения, однородных членов предложения, обособленных членов предложения; обращений; вводных и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вставных конструкций;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опознавание сложного предложения, типов сложного предложения, сложных предложений с различными видами связи, выделение средств синтаксической связи между частями сложного предложения;</w:t>
      </w:r>
    </w:p>
    <w:p w:rsidR="001E4A2B" w:rsidRDefault="001E4A2B" w:rsidP="001E4A2B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</w:p>
    <w:p w:rsidR="001E4A2B" w:rsidRDefault="001E4A2B" w:rsidP="001E4A2B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определение видов связи, смысловых, лексических и грамматических сре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язи предложений в тексте, а также уместность и целесообразность их использования;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обогащение активного и потенциального словарного запаса, расширение объема используемых в речи грамматических языковых сре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я свободного выражения мыслей и чувств в соответствии с ситуацией и стилем общения: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умение использовать словари (в том числе мультимедийные) при решении задач построения устного и письменного речевого высказывания, осуществлять эффективный и оперативный поиск на основе знаний о назначении различных видов словарей, их строения и способах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конструирования информационных запросов;</w:t>
      </w:r>
    </w:p>
    <w:p w:rsidR="000F790B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пользование толковыми словарями для извлечения необходимой информации, прежде всего для определения лексического значения (прямого и переносного) слова, принадлежности к его группе однозначных или многозначных слов, определения прямого и переносного знач</w:t>
      </w:r>
      <w:r w:rsidR="001E4A2B">
        <w:rPr>
          <w:rFonts w:ascii="Times New Roman" w:hAnsi="Times New Roman" w:cs="Times New Roman"/>
          <w:sz w:val="24"/>
          <w:szCs w:val="24"/>
        </w:rPr>
        <w:t>ения, особенностей употребления;</w:t>
      </w:r>
    </w:p>
    <w:p w:rsidR="000F790B" w:rsidRPr="001E4A2B" w:rsidRDefault="000F790B" w:rsidP="001E4A2B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1E4A2B">
        <w:rPr>
          <w:rFonts w:ascii="Times New Roman" w:hAnsi="Times New Roman" w:cs="Times New Roman"/>
          <w:sz w:val="24"/>
          <w:szCs w:val="24"/>
        </w:rPr>
        <w:t>пользование орфоэпическими,</w:t>
      </w:r>
      <w:r w:rsidR="001E4A2B" w:rsidRPr="001E4A2B">
        <w:rPr>
          <w:rFonts w:ascii="Times New Roman" w:hAnsi="Times New Roman" w:cs="Times New Roman"/>
          <w:sz w:val="24"/>
          <w:szCs w:val="24"/>
        </w:rPr>
        <w:t xml:space="preserve"> </w:t>
      </w:r>
      <w:r w:rsidRPr="001E4A2B">
        <w:rPr>
          <w:rFonts w:ascii="Times New Roman" w:hAnsi="Times New Roman" w:cs="Times New Roman"/>
          <w:sz w:val="24"/>
          <w:szCs w:val="24"/>
        </w:rPr>
        <w:t>орфографическими словарями для определения нормативного написания и произношения слова;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использование фразеологических словарей для определения значения и особенностей употребления фразеологизмов;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использование морфемных, словообразовательных, этимологических словарей для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 </w:t>
      </w:r>
      <w:r w:rsidRPr="005976DF">
        <w:rPr>
          <w:rFonts w:ascii="Times New Roman" w:hAnsi="Times New Roman" w:cs="Times New Roman"/>
          <w:sz w:val="24"/>
          <w:szCs w:val="24"/>
        </w:rPr>
        <w:t>морфемного и словообразовательного анализа слов;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использование словарей для подбора к словам синонимов, антонимов;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овладение основными нормами литературного языка (орфоэпическими, лексическими, грамматическими, орфографическими, пунктуационными, стилистическими), нормами речевого этикета; </w:t>
      </w:r>
      <w:proofErr w:type="gramEnd"/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приобретение опыта использования языковых норм в речевой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практике при создании устных и письменных высказываний; стремление к речевому самосовершенствованию, овладение основными стилистическими ресурсами лексики и фразеологии языка;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поиск орфограммы и применение правил написания слов с орфограммами;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освоение правил правописания служебных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частей речи и умения применять их н</w:t>
      </w:r>
      <w:r w:rsidR="001E4A2B">
        <w:rPr>
          <w:rFonts w:ascii="Times New Roman" w:hAnsi="Times New Roman" w:cs="Times New Roman"/>
          <w:sz w:val="24"/>
          <w:szCs w:val="24"/>
        </w:rPr>
        <w:t xml:space="preserve">а  </w:t>
      </w:r>
      <w:r w:rsidRPr="005976DF">
        <w:rPr>
          <w:rFonts w:ascii="Times New Roman" w:hAnsi="Times New Roman" w:cs="Times New Roman"/>
          <w:sz w:val="24"/>
          <w:szCs w:val="24"/>
        </w:rPr>
        <w:t>письме;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применение правильного переноса слов;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применение правил постановки знаков препинания в конце предложения, в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простом и в сложном предложениях, при прямой речи, цитировании, диалоге;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соблюдение основных орфоэпических правил современного русского литературного языка, определение места ударения в слове в соответствии с акцентологическими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 </w:t>
      </w:r>
      <w:r w:rsidRPr="005976DF">
        <w:rPr>
          <w:rFonts w:ascii="Times New Roman" w:hAnsi="Times New Roman" w:cs="Times New Roman"/>
          <w:sz w:val="24"/>
          <w:szCs w:val="24"/>
        </w:rPr>
        <w:t>нормами;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выявление смыслового, стилистического различия синонимов, употребления их в речи с</w:t>
      </w:r>
      <w:r w:rsidR="009558F9" w:rsidRPr="005976DF">
        <w:rPr>
          <w:rFonts w:ascii="Times New Roman" w:hAnsi="Times New Roman" w:cs="Times New Roman"/>
          <w:sz w:val="24"/>
          <w:szCs w:val="24"/>
        </w:rPr>
        <w:t xml:space="preserve">  у</w:t>
      </w:r>
      <w:r w:rsidRPr="005976DF">
        <w:rPr>
          <w:rFonts w:ascii="Times New Roman" w:hAnsi="Times New Roman" w:cs="Times New Roman"/>
          <w:sz w:val="24"/>
          <w:szCs w:val="24"/>
        </w:rPr>
        <w:t>четом  значения, смыслового различия, стилистической окраски;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нормативное изменение форм существительных, прилагательных, местоимений, числительных, глаголов;</w:t>
      </w:r>
    </w:p>
    <w:p w:rsidR="000F790B" w:rsidRPr="005976DF" w:rsidRDefault="000F790B" w:rsidP="005976D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соблюдение грамматических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норм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,в</w:t>
      </w:r>
      <w:proofErr w:type="spellEnd"/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том числе при согласовании и управлении, при употреблении несклоняемых имен существительных и аббревиатур, при употреблении предложений с деепричастным оборотом, употреблении местоимений для связи предложений и частей текста, конструировании предложений с союзами, соблюдение видовременной соотнесенности глаголов-сказуемых в связном тексте;</w:t>
      </w: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0F790B" w:rsidRPr="005976DF" w:rsidRDefault="000F790B" w:rsidP="001E4A2B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осознание значимости чтения 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изучения </w:t>
      </w:r>
      <w:r w:rsidRPr="005976DF">
        <w:rPr>
          <w:rFonts w:ascii="Times New Roman" w:hAnsi="Times New Roman" w:cs="Times New Roman"/>
          <w:sz w:val="24"/>
          <w:szCs w:val="24"/>
        </w:rPr>
        <w:t xml:space="preserve">литературы для своего дальнейшего развития; </w:t>
      </w:r>
    </w:p>
    <w:p w:rsidR="000F790B" w:rsidRPr="005976DF" w:rsidRDefault="000F790B" w:rsidP="001E4A2B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</w:t>
      </w:r>
    </w:p>
    <w:p w:rsidR="000F790B" w:rsidRPr="005976DF" w:rsidRDefault="000F790B" w:rsidP="001E4A2B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понимание литературы как одной из основных национально-культурных ценностей народа, как особого способа познания жизни;</w:t>
      </w:r>
    </w:p>
    <w:p w:rsidR="001E4A2B" w:rsidRDefault="001E4A2B" w:rsidP="001E4A2B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</w:p>
    <w:p w:rsidR="000F790B" w:rsidRPr="005976DF" w:rsidRDefault="000F790B" w:rsidP="001E4A2B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обеспечение культурной самоидентификации, осознание коммуникативно-эстетических  возможностей русского языка на основе изучения выдающихся </w:t>
      </w:r>
    </w:p>
    <w:p w:rsidR="000F790B" w:rsidRPr="005976DF" w:rsidRDefault="000F790B" w:rsidP="001E4A2B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произведений российской и мировой культуры;</w:t>
      </w:r>
    </w:p>
    <w:p w:rsidR="000F790B" w:rsidRPr="005976DF" w:rsidRDefault="000F790B" w:rsidP="001E4A2B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 </w:t>
      </w:r>
      <w:r w:rsidRPr="005976DF">
        <w:rPr>
          <w:rFonts w:ascii="Times New Roman" w:hAnsi="Times New Roman" w:cs="Times New Roman"/>
          <w:sz w:val="24"/>
          <w:szCs w:val="24"/>
        </w:rPr>
        <w:t>и интерпретирующего характера, участвовать в обсуждении прочитанного, сознательно планировать свое досуговое чтение;</w:t>
      </w:r>
    </w:p>
    <w:p w:rsidR="000F790B" w:rsidRPr="005976DF" w:rsidRDefault="000F790B" w:rsidP="001E4A2B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развитие способности понимать литературные художественные произведения, отражающие разные этнокультурные традиции;</w:t>
      </w:r>
    </w:p>
    <w:p w:rsidR="000F790B" w:rsidRPr="005976DF" w:rsidRDefault="000F790B" w:rsidP="001E4A2B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976DF">
        <w:rPr>
          <w:rFonts w:ascii="Times New Roman" w:hAnsi="Times New Roman" w:cs="Times New Roman"/>
          <w:sz w:val="24"/>
          <w:szCs w:val="24"/>
        </w:rPr>
        <w:t>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формирование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осмысления.".</w:t>
      </w:r>
      <w:proofErr w:type="gramEnd"/>
    </w:p>
    <w:p w:rsidR="00135660" w:rsidRPr="005976DF" w:rsidRDefault="00135660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Иностранный язык. Второй иностранный язык</w:t>
      </w: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Изучение предметной области "Иностранные языки" должно обеспечить:</w:t>
      </w:r>
    </w:p>
    <w:p w:rsidR="000F790B" w:rsidRPr="005976DF" w:rsidRDefault="000F790B" w:rsidP="001E4A2B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приобщение к культурному наследию стран изучаемого иностранного языка, воспитание ценностного отношения к иностранному языку как</w:t>
      </w:r>
      <w:r w:rsidR="001E4A2B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инструменту познания и достижения взаимопонимания между людьми и народами;</w:t>
      </w:r>
    </w:p>
    <w:p w:rsidR="000F790B" w:rsidRPr="005976DF" w:rsidRDefault="000F790B" w:rsidP="001E4A2B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осознание тесной связи между овладением иностранными языками и личностным, социальным и профессиональным ростом;</w:t>
      </w:r>
    </w:p>
    <w:p w:rsidR="000F790B" w:rsidRPr="005976DF" w:rsidRDefault="000F790B" w:rsidP="001E4A2B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формирование коммуникативной иноязычной компетенции (говорение, </w:t>
      </w:r>
      <w:r w:rsidR="001E4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>, чтение и письмо), необходимой для успешной социализации и самореализации;</w:t>
      </w:r>
    </w:p>
    <w:p w:rsidR="000F790B" w:rsidRPr="005976DF" w:rsidRDefault="000F790B" w:rsidP="001E4A2B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обогащение активного и потенциального словарного запаса, развитие у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1E4A2B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культуры владения иностранным языком в соответствии с требованиями к нормам устной и письменной речи, правилами речевого этикета.</w:t>
      </w:r>
    </w:p>
    <w:p w:rsidR="00135660" w:rsidRPr="005976DF" w:rsidRDefault="00135660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Предметные результаты изучения предметной области "Иностранные языки" должны отражать</w:t>
      </w:r>
      <w:r w:rsidRPr="005976DF">
        <w:rPr>
          <w:rFonts w:ascii="Times New Roman" w:hAnsi="Times New Roman" w:cs="Times New Roman"/>
          <w:sz w:val="24"/>
          <w:szCs w:val="24"/>
        </w:rPr>
        <w:t>:</w:t>
      </w:r>
    </w:p>
    <w:p w:rsidR="000F790B" w:rsidRPr="005976DF" w:rsidRDefault="000F790B" w:rsidP="001E4A2B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976DF">
        <w:rPr>
          <w:rFonts w:ascii="Times New Roman" w:hAnsi="Times New Roman" w:cs="Times New Roman"/>
          <w:sz w:val="24"/>
          <w:szCs w:val="24"/>
        </w:rPr>
        <w:t>формирование дружелюбного и толерантного отношения к ценностям иных культур,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странах, с образцами зарубежной литературы разных жанров, с учетом достигнутого обучающимися уровня иноязычной компетентности;</w:t>
      </w:r>
      <w:proofErr w:type="gramEnd"/>
    </w:p>
    <w:p w:rsidR="000F790B" w:rsidRPr="005976DF" w:rsidRDefault="000F790B" w:rsidP="001E4A2B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формирование и совершенствование иноязычной коммуникативной компетенции; расширение и систематизацию знаний о языке, расширение лингвистического кругозора и лексического запаса, дальнейшее овладение общей речевой культурой;</w:t>
      </w:r>
    </w:p>
    <w:p w:rsidR="000F790B" w:rsidRPr="005976DF" w:rsidRDefault="000F790B" w:rsidP="001E4A2B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достижение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допорогового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 xml:space="preserve"> уровня иноязычной коммуникативной компетенции;</w:t>
      </w:r>
    </w:p>
    <w:p w:rsidR="000F790B" w:rsidRPr="005976DF" w:rsidRDefault="000F790B" w:rsidP="001E4A2B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создание основы для формирования интереса к совершенствованию достигнутого уровня владения изучаемым иностранным языком, в том числе на основе самонаблюдения и самооценки, к изучению второго/третьего иностранного языка, к использованию иностранного языка как средства получения информации, позволяющег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о </w:t>
      </w:r>
      <w:r w:rsidRPr="005976DF">
        <w:rPr>
          <w:rFonts w:ascii="Times New Roman" w:hAnsi="Times New Roman" w:cs="Times New Roman"/>
          <w:sz w:val="24"/>
          <w:szCs w:val="24"/>
        </w:rPr>
        <w:t>расширять свои знания в других предметных областях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."</w:t>
      </w:r>
      <w:proofErr w:type="gramEnd"/>
    </w:p>
    <w:p w:rsidR="00135660" w:rsidRPr="005976DF" w:rsidRDefault="00135660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Математика и информатика</w:t>
      </w: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Изучение предметной области "Математика и информатика" должно обеспечить:</w:t>
      </w:r>
    </w:p>
    <w:p w:rsidR="000F790B" w:rsidRPr="005976DF" w:rsidRDefault="000F790B" w:rsidP="001E4A2B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осознание значения математики и информатики в повседневной жизни человека;</w:t>
      </w:r>
    </w:p>
    <w:p w:rsidR="000F790B" w:rsidRPr="005976DF" w:rsidRDefault="000F790B" w:rsidP="001E4A2B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формирование представлений о социальных, культурных и исторических факторах становления математической науки;</w:t>
      </w:r>
    </w:p>
    <w:p w:rsidR="000F790B" w:rsidRPr="005976DF" w:rsidRDefault="000F790B" w:rsidP="001E4A2B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понимание роли информационных процессов в современном мире;</w:t>
      </w:r>
    </w:p>
    <w:p w:rsidR="000F790B" w:rsidRPr="005976DF" w:rsidRDefault="000F790B" w:rsidP="001E4A2B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формирование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</w:t>
      </w:r>
    </w:p>
    <w:p w:rsidR="001E4A2B" w:rsidRDefault="001E4A2B" w:rsidP="00B417F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4A2B" w:rsidRDefault="001E4A2B" w:rsidP="00B417F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64FC" w:rsidRDefault="00F064FC" w:rsidP="00B417F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2424B" w:rsidRPr="005976DF" w:rsidRDefault="000F790B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 результате изучения предметной области «Математика и информатика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»о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бучающиеся </w:t>
      </w:r>
    </w:p>
    <w:p w:rsidR="00A2424B" w:rsidRPr="005976DF" w:rsidRDefault="000F790B" w:rsidP="004945D6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развивают логическое и  математическое мышление, получают представление о математических моделях; овладевают математическими рассуждениями;</w:t>
      </w:r>
    </w:p>
    <w:p w:rsidR="000F790B" w:rsidRPr="005976DF" w:rsidRDefault="000F790B" w:rsidP="004945D6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учатся применять математические знания при решении различных задач и оценивать полученные результаты; овладевают умениями решения учебных задач; развивают математическую интуицию; получают представление об основных информационных процессах в реальных ситуациях. </w:t>
      </w: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Предметные результаты изучения предметной области «Математика и информатика</w:t>
      </w:r>
      <w:proofErr w:type="gramStart"/>
      <w:r w:rsidRPr="005976DF">
        <w:rPr>
          <w:rFonts w:ascii="Times New Roman" w:hAnsi="Times New Roman" w:cs="Times New Roman"/>
          <w:b/>
          <w:sz w:val="24"/>
          <w:szCs w:val="24"/>
        </w:rPr>
        <w:t>»д</w:t>
      </w:r>
      <w:proofErr w:type="gramEnd"/>
      <w:r w:rsidRPr="005976DF">
        <w:rPr>
          <w:rFonts w:ascii="Times New Roman" w:hAnsi="Times New Roman" w:cs="Times New Roman"/>
          <w:b/>
          <w:sz w:val="24"/>
          <w:szCs w:val="24"/>
        </w:rPr>
        <w:t>олжны отражать:</w:t>
      </w: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Математика. Алгебра. Геометрия. Информатика:</w:t>
      </w:r>
    </w:p>
    <w:p w:rsidR="00A2424B" w:rsidRPr="005976DF" w:rsidRDefault="00A2424B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-</w:t>
      </w:r>
      <w:r w:rsidR="000F790B" w:rsidRPr="005976DF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математике как о методе познания действительности, позволяющем описывать и изучать реальные процессы и явления: осознание роли математики в развитии России и мира;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возможность привести примеры из отечественной и всемирной истории математических открытий и их авторов;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развитие умений работать с  учебным математическим текстом (анализировать, извлекать необходимую информацию), точно и грамотно выражать свои мысли с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применением математической терминологии и символики, проводить классификации, логические обоснования, доказательст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ва </w:t>
      </w:r>
      <w:r w:rsidRPr="005976DF">
        <w:rPr>
          <w:rFonts w:ascii="Times New Roman" w:hAnsi="Times New Roman" w:cs="Times New Roman"/>
          <w:sz w:val="24"/>
          <w:szCs w:val="24"/>
        </w:rPr>
        <w:t xml:space="preserve">математических утверждений: оперирование понятиями: множество, элемент множества, подмножество, принадлежность, нахождение пересечения, объединения подмножества в простейших ситуациях; решение сюжетных задач разных типов 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на все арифметические действия;</w:t>
      </w:r>
      <w:proofErr w:type="gramEnd"/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применение способа поиска решения задачи, в котором рассуждение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строится от условия к требованию или от требования к условию;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составление плана решения задачи, выделение этапов ее решения,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интерпретация вычислительных результатов в задаче, исследование полученного решения задачи;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нахождение процента от числа, числа по проценту от него, нахождения процентного отношения двух чисел, нахождения процентного снижения или процентного повышения величины;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решение логических задач;</w:t>
      </w:r>
    </w:p>
    <w:p w:rsidR="00A2424B" w:rsidRPr="005976DF" w:rsidRDefault="00A2424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976DF">
        <w:rPr>
          <w:rFonts w:ascii="Times New Roman" w:hAnsi="Times New Roman" w:cs="Times New Roman"/>
          <w:sz w:val="24"/>
          <w:szCs w:val="24"/>
        </w:rPr>
        <w:t>-</w:t>
      </w:r>
      <w:r w:rsidR="000F790B" w:rsidRPr="005976DF">
        <w:rPr>
          <w:rFonts w:ascii="Times New Roman" w:hAnsi="Times New Roman" w:cs="Times New Roman"/>
          <w:sz w:val="24"/>
          <w:szCs w:val="24"/>
        </w:rPr>
        <w:t>развитие представлений о числе и числовых системах от натуральных до действительных чисел; овладение навыками устных, письменных, инструментальных вычислений: оперирование понятиями: натуральное число, целое число, обыкновенная дробь, десятичная дробь, смешанное число, рационально</w:t>
      </w:r>
      <w:r w:rsidRPr="005976DF">
        <w:rPr>
          <w:rFonts w:ascii="Times New Roman" w:hAnsi="Times New Roman" w:cs="Times New Roman"/>
          <w:sz w:val="24"/>
          <w:szCs w:val="24"/>
        </w:rPr>
        <w:t xml:space="preserve">е число, иррациональное число; </w:t>
      </w:r>
      <w:proofErr w:type="gramEnd"/>
    </w:p>
    <w:p w:rsidR="00A2424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использование свойства чисел и законов арифметических операций с числами при выполнении вычислений;</w:t>
      </w:r>
    </w:p>
    <w:p w:rsidR="00A2424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использование признаков делимости на 2, 5, 3, 9, 10 при выполнении вычислений и решении задач; </w:t>
      </w:r>
    </w:p>
    <w:p w:rsidR="00A2424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выполнение округления чисел в соответствии с правилами; сравнение чисел;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оценивание значения квадратного корня из положительного целого числа;</w:t>
      </w:r>
    </w:p>
    <w:p w:rsidR="00A2424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976DF">
        <w:rPr>
          <w:rFonts w:ascii="Times New Roman" w:hAnsi="Times New Roman" w:cs="Times New Roman"/>
          <w:sz w:val="24"/>
          <w:szCs w:val="24"/>
        </w:rPr>
        <w:t>овладение символьным языком алгебры, приемами выполнения тождественных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преобразований выражений, решения уравнений, систем уравнений, неравенств и систем неравенств; умения моделировать реальные ситуации на языке алгебры, исследовать построенные модели с использованием аппарата алгебры, интерпретировать полученный результат: выполнение несложных преобразований для вычисления значений числовых выражений, содержащих степени с натуральным показателем, степени с целым отрицательным показателем;</w:t>
      </w:r>
      <w:proofErr w:type="gramEnd"/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выполнение несложных преобразований целых, дробно рациональных выражений и выражений с квадратными корнями; раскрывать скобки,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приводить подобные слагаемые, использовать формулы сокращенного умножения;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решение линейных и квадратных уравнений и неравенств, уравнений и неравенств, сводящихся к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линейным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или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квадратным, систем уравнений и неравенств, изображение решений неравенств и их систем на числовой прямой;</w:t>
      </w:r>
    </w:p>
    <w:p w:rsidR="004945D6" w:rsidRDefault="004945D6" w:rsidP="004945D6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</w:p>
    <w:p w:rsidR="00A2424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lastRenderedPageBreak/>
        <w:t xml:space="preserve"> овладение системой функциональных понятий, развитие умения использовать функционально-графические представления для решения различных математических задач, для описания и анализа реальных зависимостей: определение положения точки по ее координатам, координаты точки по ее положению на плоскости;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нахождение по графику значений функции, области определения, множества значений, нулей функции, промежутков знак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постоянства, промежутков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возрастания и убывания, наибольшего и наименьшего значения функции;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построение графика линейной и квадратичной функций;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оперирование на базовом уровне понятиями: последовательность, арифметическая прогрессия, геометрическая прогрессия;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использование свойств линейной и квадратичной функций и их графиков при решении задач из других учебных предметов;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овладение геометрическим языком; развитие умения использовать его для описания предметов окружающего мира; развитие пространственных представлений, изобразительных умений, навыков геометрических построений: оперирование понятиями: фигура, точка, отрезок, прямая, луч, ломаная, угол, многоугольник, треугольник и четырехугольник, прямоугольник и квадрат, окружность и круг, прямоугольный параллелепипед, куб, шар; изображение изучаемых фигур от руки и с помощью линейки и циркуля;</w:t>
      </w:r>
      <w:proofErr w:type="gramEnd"/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выполнение измерения длин, расстояний, величин углов с помощью инструментов для измерений длин и углов;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 формирование систематических знаний о плоских фигурах и их свойствах, представлений о простейших пространственных телах;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развитие умений моделирования реальных ситуаций на языке геометрии, исследования построенной модели с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использованием геометрических понятий и теорем, аппарата алгебры, решения геометрических и практических задач: оперирование на базовом уровне понятиями: равенство фигур, параллельность и перпендикулярность прямых, углы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прямыми, перпендикуляр, наклонная, проекция;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проведение доказательств в геометрии;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оперирование на базовом уровне понятиями: вектор, сумма векторов, произведение вектора на число, координаты на плоскости;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решение задач на нахождение геометрических величин (длина и расстояние, величина угла, площадь) по образцам или алгоритмам;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 овладение простейшими способами представления и анализа статистических данных;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формирование  представлений о статистических закономерностях в реальном мире и о различных способах их изучения, о простейших вероятностных моделях; развитие умений извлекать информацию, представленную в таблицах, на диаграммах, графиках, описывать и анализировать массивы числовых данных с помощью подходящих статистических характеристик, использовать понимание вероятностных свойств окружающих явлений при принятии решений: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формирование представления о статистических характеристиках,</w:t>
      </w:r>
      <w:r w:rsidR="004945D6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вероятности случайного события;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решение простейших комбинаторных задач;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определение основных статистических характеристик числовых наборов;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оценивание и вычисление вероятности события в простейших случаях; наличие представления о роли практически достоверных и маловероятных событий, о роли закона больших чисел в массовых явлениях;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умение сравнивать основные статистические характеристики, полученные в процессе решения прикладной задачи, изучения реального явления;</w:t>
      </w:r>
    </w:p>
    <w:p w:rsidR="000F790B" w:rsidRPr="005976DF" w:rsidRDefault="00A2424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-</w:t>
      </w:r>
      <w:r w:rsidR="000F790B" w:rsidRPr="005976DF">
        <w:rPr>
          <w:rFonts w:ascii="Times New Roman" w:hAnsi="Times New Roman" w:cs="Times New Roman"/>
          <w:sz w:val="24"/>
          <w:szCs w:val="24"/>
        </w:rPr>
        <w:t>развитие умений применять изученные понятия,</w:t>
      </w:r>
      <w:r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="000F790B" w:rsidRPr="005976DF">
        <w:rPr>
          <w:rFonts w:ascii="Times New Roman" w:hAnsi="Times New Roman" w:cs="Times New Roman"/>
          <w:sz w:val="24"/>
          <w:szCs w:val="24"/>
        </w:rPr>
        <w:t>результаты, методы для</w:t>
      </w:r>
      <w:r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="000F790B" w:rsidRPr="005976DF">
        <w:rPr>
          <w:rFonts w:ascii="Times New Roman" w:hAnsi="Times New Roman" w:cs="Times New Roman"/>
          <w:sz w:val="24"/>
          <w:szCs w:val="24"/>
        </w:rPr>
        <w:t xml:space="preserve">решения задач практического характера и задач из смежных дисциплин с использованием при необходимости справочных материалов, компьютера, пользоваться оценкой и прикидкой при практических расчетах: распознавание верных и неверных высказываний; </w:t>
      </w:r>
    </w:p>
    <w:p w:rsidR="00A2424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оценивание результатов вычислений при решении практических задач; выполнение сравнения чисел в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реальных ситуациях;</w:t>
      </w:r>
    </w:p>
    <w:p w:rsidR="00A2424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 использование числовых выражений при решении практических задач и задач из других учебных предметов;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решение практических задач с применением простейших свойств фигур; </w:t>
      </w:r>
    </w:p>
    <w:p w:rsidR="004945D6" w:rsidRDefault="004945D6" w:rsidP="004945D6">
      <w:pPr>
        <w:pStyle w:val="a5"/>
        <w:ind w:left="360"/>
        <w:rPr>
          <w:rFonts w:ascii="Times New Roman" w:hAnsi="Times New Roman" w:cs="Times New Roman"/>
          <w:sz w:val="24"/>
          <w:szCs w:val="24"/>
        </w:rPr>
      </w:pP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выполнение простейших построений и измерений на местности, необходимых в реальной жизни;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информационной и алгоритмической культуры; формирование представления о компьютере как универсальном устройстве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обработки информации; развитие основных</w:t>
      </w:r>
      <w:r w:rsidR="00A2424B" w:rsidRPr="005976DF">
        <w:rPr>
          <w:rFonts w:ascii="Times New Roman" w:hAnsi="Times New Roman" w:cs="Times New Roman"/>
          <w:sz w:val="24"/>
          <w:szCs w:val="24"/>
        </w:rPr>
        <w:t xml:space="preserve">   </w:t>
      </w:r>
      <w:r w:rsidRPr="005976DF">
        <w:rPr>
          <w:rFonts w:ascii="Times New Roman" w:hAnsi="Times New Roman" w:cs="Times New Roman"/>
          <w:sz w:val="24"/>
          <w:szCs w:val="24"/>
        </w:rPr>
        <w:t>навыков и умений использования компьютерных устройств;</w:t>
      </w:r>
    </w:p>
    <w:p w:rsidR="000F790B" w:rsidRPr="005976DF" w:rsidRDefault="00A2424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ф</w:t>
      </w:r>
      <w:r w:rsidR="000F790B" w:rsidRPr="005976DF">
        <w:rPr>
          <w:rFonts w:ascii="Times New Roman" w:hAnsi="Times New Roman" w:cs="Times New Roman"/>
          <w:sz w:val="24"/>
          <w:szCs w:val="24"/>
        </w:rPr>
        <w:t xml:space="preserve">ормирование представления об основных изучаемых понятиях: информация, алгоритм, модель </w:t>
      </w:r>
      <w:proofErr w:type="gramStart"/>
      <w:r w:rsidR="000F790B" w:rsidRPr="005976DF">
        <w:rPr>
          <w:rFonts w:ascii="Times New Roman" w:hAnsi="Times New Roman" w:cs="Times New Roman"/>
          <w:sz w:val="24"/>
          <w:szCs w:val="24"/>
        </w:rPr>
        <w:t>-и</w:t>
      </w:r>
      <w:proofErr w:type="gramEnd"/>
      <w:r w:rsidR="000F790B" w:rsidRPr="005976DF">
        <w:rPr>
          <w:rFonts w:ascii="Times New Roman" w:hAnsi="Times New Roman" w:cs="Times New Roman"/>
          <w:sz w:val="24"/>
          <w:szCs w:val="24"/>
        </w:rPr>
        <w:t xml:space="preserve"> их свойствах;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развитие алгоритмического мышления, необходимого для профессиональной</w:t>
      </w:r>
      <w:r w:rsidR="00C77B64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деятельности в современном обществе; развитие умений составить и записать алгоритм </w:t>
      </w:r>
      <w:r w:rsidR="00C77B64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 xml:space="preserve">для конкретного исполнителя; формирование знаний об алгоритмических конструкциях, логических значениях и операциях; </w:t>
      </w:r>
    </w:p>
    <w:p w:rsidR="000F790B" w:rsidRPr="005976DF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знакомство с одним из языков программирования и основными алгоритмическими структурами </w:t>
      </w:r>
      <w:r w:rsidR="00C77B64" w:rsidRPr="005976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-л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инейной, условной и циклической;</w:t>
      </w:r>
    </w:p>
    <w:p w:rsidR="000F790B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формирование умений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формализациии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 xml:space="preserve"> структурирования информации, умения выбирать способ представления данных в соответствии с поставленной задачей таблицы, схемы, графики, диаграммы, с использованием соответствующих программных средств обработки данных;</w:t>
      </w:r>
    </w:p>
    <w:p w:rsidR="00D173F8" w:rsidRPr="004945D6" w:rsidRDefault="000F790B" w:rsidP="004945D6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945D6">
        <w:rPr>
          <w:rFonts w:ascii="Times New Roman" w:hAnsi="Times New Roman" w:cs="Times New Roman"/>
          <w:sz w:val="24"/>
          <w:szCs w:val="24"/>
        </w:rPr>
        <w:t xml:space="preserve"> 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</w:t>
      </w:r>
      <w:r w:rsidR="00C77B64" w:rsidRPr="004945D6">
        <w:rPr>
          <w:rFonts w:ascii="Times New Roman" w:hAnsi="Times New Roman" w:cs="Times New Roman"/>
          <w:sz w:val="24"/>
          <w:szCs w:val="24"/>
        </w:rPr>
        <w:t>.</w:t>
      </w:r>
    </w:p>
    <w:p w:rsidR="00D173F8" w:rsidRPr="005976DF" w:rsidRDefault="00D173F8" w:rsidP="00B417F9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52C21" w:rsidRPr="005976DF" w:rsidRDefault="00552C21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Учебный предмет «История»</w:t>
      </w:r>
    </w:p>
    <w:p w:rsidR="00D173F8" w:rsidRPr="005976DF" w:rsidRDefault="00D173F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Дополнить результаты освоения ООП ООО развитием мотивации к овладению культурой активного пользования словарями и другими поисковыми системами.</w:t>
      </w:r>
    </w:p>
    <w:p w:rsidR="000F790B" w:rsidRPr="005976DF" w:rsidRDefault="000F790B" w:rsidP="00B417F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417F9" w:rsidRPr="005976DF" w:rsidRDefault="00B417F9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D173F8" w:rsidRPr="005976DF" w:rsidRDefault="000B0F1F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 Раздел </w:t>
      </w:r>
      <w:r w:rsidRPr="005976D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976DF">
        <w:rPr>
          <w:rFonts w:ascii="Times New Roman" w:hAnsi="Times New Roman" w:cs="Times New Roman"/>
          <w:b/>
          <w:sz w:val="24"/>
          <w:szCs w:val="24"/>
        </w:rPr>
        <w:t>. Содержательный</w:t>
      </w:r>
      <w:proofErr w:type="gramStart"/>
      <w:r w:rsidRPr="005976DF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</w:p>
    <w:p w:rsidR="003151F0" w:rsidRPr="005976DF" w:rsidRDefault="003151F0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D173F8" w:rsidRPr="005976DF" w:rsidRDefault="000B0F1F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3F8" w:rsidRPr="005976DF">
        <w:rPr>
          <w:rFonts w:ascii="Times New Roman" w:hAnsi="Times New Roman" w:cs="Times New Roman"/>
          <w:b/>
          <w:sz w:val="24"/>
          <w:szCs w:val="24"/>
        </w:rPr>
        <w:t>Подраздел 2.1</w:t>
      </w:r>
      <w:r w:rsidR="00D173F8" w:rsidRPr="005976DF">
        <w:rPr>
          <w:rFonts w:ascii="Times New Roman" w:hAnsi="Times New Roman" w:cs="Times New Roman"/>
          <w:sz w:val="24"/>
          <w:szCs w:val="24"/>
        </w:rPr>
        <w:t xml:space="preserve">..«Преемственность формирования универсальных учебных действий по ступеням общего образования». Заменить </w:t>
      </w:r>
    </w:p>
    <w:p w:rsidR="00D173F8" w:rsidRPr="005976DF" w:rsidRDefault="00D173F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«Преемственность формирования универсальных учебных действий на уровне общего образования»</w:t>
      </w:r>
    </w:p>
    <w:p w:rsidR="003151F0" w:rsidRPr="005976DF" w:rsidRDefault="003151F0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872077" w:rsidRPr="005976DF" w:rsidRDefault="00872077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Подраздел 2.2.Программы отдельных предметов, курсов.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2</w:t>
      </w:r>
      <w:r w:rsidR="00D173F8" w:rsidRPr="005976DF">
        <w:rPr>
          <w:rFonts w:ascii="Times New Roman" w:hAnsi="Times New Roman" w:cs="Times New Roman"/>
          <w:sz w:val="24"/>
          <w:szCs w:val="24"/>
        </w:rPr>
        <w:t>.2.</w:t>
      </w:r>
      <w:r w:rsidRPr="005976DF">
        <w:rPr>
          <w:rFonts w:ascii="Times New Roman" w:hAnsi="Times New Roman" w:cs="Times New Roman"/>
          <w:sz w:val="24"/>
          <w:szCs w:val="24"/>
        </w:rPr>
        <w:t>1.Общие положения. Заменить содержание  абзаца 9:</w:t>
      </w:r>
    </w:p>
    <w:p w:rsidR="004945D6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Рабочие программы отдельных учебных предметов, курсов, в том числе внеурочной</w:t>
      </w:r>
      <w:r w:rsidR="00872077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деятельности разрабатываются на основе требований к результатам освоения основной образовательной программы</w:t>
      </w:r>
    </w:p>
    <w:p w:rsidR="004945D6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основного  общего образования с учетом программ, включенных в ее структуру. Рабочие программы учебных предметов,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курсов содержат следующие разделы: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1) планируемые результаты освоения учебного предмета, курса;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2) содержание учебного предмета, курса;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3) тематическое планирование с указанием количества часов, отводимых на освоение каждой темы.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Рабочие программы курсов внеурочной деятельности содержат следующие разделы: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1) результаты освоения курса внеурочной деятельности;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2) содержание курса внеурочной деятельности с указанием форм организации и видов деятельности;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3) тематическое планирование.</w:t>
      </w:r>
    </w:p>
    <w:p w:rsidR="003151F0" w:rsidRPr="005976DF" w:rsidRDefault="003151F0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4945D6" w:rsidRDefault="004945D6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4945D6" w:rsidRDefault="004945D6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4945D6" w:rsidRDefault="004945D6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4945D6" w:rsidRDefault="004945D6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77B64" w:rsidRPr="005976DF" w:rsidRDefault="00D173F8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lastRenderedPageBreak/>
        <w:t>2.2.2.</w:t>
      </w:r>
      <w:r w:rsidR="00C77B64" w:rsidRPr="005976DF">
        <w:rPr>
          <w:rFonts w:ascii="Times New Roman" w:hAnsi="Times New Roman" w:cs="Times New Roman"/>
          <w:b/>
          <w:sz w:val="24"/>
          <w:szCs w:val="24"/>
        </w:rPr>
        <w:t>Внести дополнения в  у</w:t>
      </w:r>
      <w:r w:rsidR="00C3513B" w:rsidRPr="005976DF">
        <w:rPr>
          <w:rFonts w:ascii="Times New Roman" w:hAnsi="Times New Roman" w:cs="Times New Roman"/>
          <w:b/>
          <w:sz w:val="24"/>
          <w:szCs w:val="24"/>
        </w:rPr>
        <w:t>чебный предмет «</w:t>
      </w:r>
      <w:r w:rsidR="000150C5" w:rsidRPr="005976DF">
        <w:rPr>
          <w:rFonts w:ascii="Times New Roman" w:hAnsi="Times New Roman" w:cs="Times New Roman"/>
          <w:b/>
          <w:sz w:val="24"/>
          <w:szCs w:val="24"/>
        </w:rPr>
        <w:t xml:space="preserve"> Физическая культура</w:t>
      </w:r>
      <w:r w:rsidR="00C3513B" w:rsidRPr="005976DF">
        <w:rPr>
          <w:rFonts w:ascii="Times New Roman" w:hAnsi="Times New Roman" w:cs="Times New Roman"/>
          <w:b/>
          <w:sz w:val="24"/>
          <w:szCs w:val="24"/>
        </w:rPr>
        <w:t>»</w:t>
      </w:r>
      <w:proofErr w:type="gramStart"/>
      <w:r w:rsidR="000150C5" w:rsidRPr="00597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7B64" w:rsidRPr="005976DF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C3513B" w:rsidRPr="005976DF" w:rsidRDefault="00C77B64" w:rsidP="00B417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0C5" w:rsidRPr="005976DF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 </w:t>
      </w:r>
      <w:r w:rsidR="00C3513B" w:rsidRPr="005976DF">
        <w:rPr>
          <w:rFonts w:ascii="Times New Roman" w:hAnsi="Times New Roman" w:cs="Times New Roman"/>
          <w:b/>
          <w:sz w:val="24"/>
          <w:szCs w:val="24"/>
        </w:rPr>
        <w:t xml:space="preserve"> направлены на </w:t>
      </w:r>
      <w:r w:rsidR="000150C5" w:rsidRPr="005976DF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3513B" w:rsidRPr="005976DF">
        <w:rPr>
          <w:rFonts w:ascii="Times New Roman" w:hAnsi="Times New Roman" w:cs="Times New Roman"/>
          <w:sz w:val="24"/>
          <w:szCs w:val="24"/>
        </w:rPr>
        <w:t>достижения личностно значимых результатов в физическом совершенстве, в эффективной подготовке и результативной сдаче норм ВФСК ГТО.</w:t>
      </w:r>
    </w:p>
    <w:p w:rsidR="00832AA8" w:rsidRPr="005976DF" w:rsidRDefault="00552C21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2.2.3.</w:t>
      </w:r>
      <w:r w:rsidR="00832AA8" w:rsidRPr="005976DF">
        <w:rPr>
          <w:rFonts w:ascii="Times New Roman" w:hAnsi="Times New Roman" w:cs="Times New Roman"/>
          <w:sz w:val="24"/>
          <w:szCs w:val="24"/>
        </w:rPr>
        <w:t>В учебный предмет «Основы безопасности жизнедеятельности» внести дополнения следующего содержания:</w:t>
      </w:r>
    </w:p>
    <w:p w:rsidR="00832AA8" w:rsidRPr="005976DF" w:rsidRDefault="00832AA8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При организации учебных занятий по профилактике безопасного поведения на объектах железнодорожного транспорта  и инфраструктуры использовать информационные материалы ( плакаты, видеоролики)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разработанные ОАО «Российские железные дороги  » и Министерством внутренних дел Российской Федерации. Указанные материалы размещены на сайте  ФГАОУ ДПО  «Академия повышения квалификации и профессиональной переподготовки работников образования». </w:t>
      </w:r>
      <w:r w:rsidRPr="005976D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5976DF">
        <w:rPr>
          <w:rFonts w:ascii="Times New Roman" w:hAnsi="Times New Roman" w:cs="Times New Roman"/>
          <w:sz w:val="24"/>
          <w:szCs w:val="24"/>
        </w:rPr>
        <w:t>//</w:t>
      </w:r>
      <w:r w:rsidRPr="005976D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5976D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976DF">
        <w:rPr>
          <w:rFonts w:ascii="Times New Roman" w:hAnsi="Times New Roman" w:cs="Times New Roman"/>
          <w:sz w:val="24"/>
          <w:szCs w:val="24"/>
          <w:lang w:val="en-US"/>
        </w:rPr>
        <w:t>apkro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976D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>/247.</w:t>
      </w:r>
      <w:proofErr w:type="spellStart"/>
      <w:r w:rsidRPr="005976DF">
        <w:rPr>
          <w:rFonts w:ascii="Times New Roman" w:hAnsi="Times New Roman" w:cs="Times New Roman"/>
          <w:sz w:val="24"/>
          <w:szCs w:val="24"/>
          <w:lang w:val="en-US"/>
        </w:rPr>
        <w:t>htm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>.</w:t>
      </w:r>
    </w:p>
    <w:p w:rsidR="00872077" w:rsidRPr="005976DF" w:rsidRDefault="003474C7" w:rsidP="00B417F9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2C21" w:rsidRPr="005976DF">
        <w:rPr>
          <w:rFonts w:ascii="Times New Roman" w:hAnsi="Times New Roman" w:cs="Times New Roman"/>
          <w:b/>
          <w:sz w:val="24"/>
          <w:szCs w:val="24"/>
        </w:rPr>
        <w:t>2.2.4.</w:t>
      </w:r>
      <w:r w:rsidR="00872077" w:rsidRPr="005976DF">
        <w:rPr>
          <w:rFonts w:ascii="Times New Roman" w:hAnsi="Times New Roman" w:cs="Times New Roman"/>
          <w:sz w:val="24"/>
          <w:szCs w:val="24"/>
        </w:rPr>
        <w:t>Преемственность формирования универсальных учебных действий по ступеням общего образования заменить «Преемственность формирования универсальных учебных действий на уровне общего образования»</w:t>
      </w:r>
    </w:p>
    <w:p w:rsidR="003151F0" w:rsidRPr="005976DF" w:rsidRDefault="003151F0" w:rsidP="00552C2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151F0" w:rsidRPr="005976DF" w:rsidRDefault="001E3239" w:rsidP="003151F0">
      <w:pPr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46B5" w:rsidRPr="005976DF">
        <w:rPr>
          <w:rFonts w:ascii="Times New Roman" w:hAnsi="Times New Roman" w:cs="Times New Roman"/>
          <w:b/>
          <w:bCs/>
          <w:sz w:val="24"/>
          <w:szCs w:val="24"/>
        </w:rPr>
        <w:t>Подраздел 3.4.1. Кадровые условия реализации Основной образовательной программы основного  общего</w:t>
      </w:r>
      <w:r w:rsidRPr="005976DF">
        <w:rPr>
          <w:rFonts w:ascii="Times New Roman" w:hAnsi="Times New Roman" w:cs="Times New Roman"/>
          <w:b/>
          <w:bCs/>
          <w:sz w:val="24"/>
          <w:szCs w:val="24"/>
        </w:rPr>
        <w:t xml:space="preserve">  образования</w:t>
      </w:r>
      <w:proofErr w:type="gramStart"/>
      <w:r w:rsidRPr="005976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46B5" w:rsidRPr="005976DF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  <w:proofErr w:type="gramEnd"/>
    </w:p>
    <w:p w:rsidR="003474C7" w:rsidRPr="005976DF" w:rsidRDefault="009446B5" w:rsidP="009446B5">
      <w:pPr>
        <w:ind w:left="360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bCs/>
          <w:sz w:val="24"/>
          <w:szCs w:val="24"/>
        </w:rPr>
        <w:t xml:space="preserve"> Заменить: </w:t>
      </w:r>
    </w:p>
    <w:tbl>
      <w:tblPr>
        <w:tblpPr w:leftFromText="180" w:rightFromText="180" w:vertAnchor="text" w:horzAnchor="margin" w:tblpXSpec="center" w:tblpY="207"/>
        <w:tblW w:w="134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3"/>
        <w:gridCol w:w="1276"/>
        <w:gridCol w:w="1263"/>
        <w:gridCol w:w="550"/>
        <w:gridCol w:w="709"/>
        <w:gridCol w:w="709"/>
        <w:gridCol w:w="992"/>
        <w:gridCol w:w="807"/>
        <w:gridCol w:w="894"/>
        <w:gridCol w:w="709"/>
        <w:gridCol w:w="992"/>
        <w:gridCol w:w="1134"/>
        <w:gridCol w:w="1552"/>
      </w:tblGrid>
      <w:tr w:rsidR="00CB7BED" w:rsidRPr="005976DF" w:rsidTr="00552C21">
        <w:trPr>
          <w:trHeight w:val="1114"/>
        </w:trPr>
        <w:tc>
          <w:tcPr>
            <w:tcW w:w="1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B7BED" w:rsidRPr="005976DF" w:rsidRDefault="00CB7BED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CB7BED" w:rsidRPr="005976DF" w:rsidRDefault="00CB7BED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CB7BED" w:rsidRPr="005976DF" w:rsidRDefault="00CB7BED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CB7BED" w:rsidRPr="005976DF" w:rsidRDefault="00CB7BED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год</w:t>
            </w:r>
          </w:p>
        </w:tc>
        <w:tc>
          <w:tcPr>
            <w:tcW w:w="2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B7BED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CB7BED"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29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B7BED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</w:t>
            </w:r>
            <w:r w:rsidR="00CB7BED"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Стаж (лет)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</w:t>
            </w:r>
            <w:proofErr w:type="spellEnd"/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CB7BED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онная</w:t>
            </w:r>
            <w:proofErr w:type="spellEnd"/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CB7BED"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категория     </w:t>
            </w:r>
          </w:p>
        </w:tc>
        <w:tc>
          <w:tcPr>
            <w:tcW w:w="43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</w:t>
            </w:r>
          </w:p>
          <w:p w:rsidR="00CB7BED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</w:t>
            </w:r>
            <w:r w:rsidR="00CB7BED"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</w:tr>
      <w:tr w:rsidR="009446B5" w:rsidRPr="005976DF" w:rsidTr="00552C21">
        <w:trPr>
          <w:trHeight w:val="662"/>
        </w:trPr>
        <w:tc>
          <w:tcPr>
            <w:tcW w:w="1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В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</w:t>
            </w:r>
            <w:proofErr w:type="gramStart"/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.-</w:t>
            </w:r>
            <w:proofErr w:type="gramEnd"/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спец.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   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5-10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10-20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&gt;</w:t>
            </w: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 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В.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      </w:t>
            </w:r>
          </w:p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25 лет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25-35 лет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35-55 лет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&gt;</w:t>
            </w: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55</w:t>
            </w:r>
          </w:p>
        </w:tc>
      </w:tr>
      <w:tr w:rsidR="009446B5" w:rsidRPr="005976DF" w:rsidTr="00552C21">
        <w:trPr>
          <w:trHeight w:val="584"/>
        </w:trPr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2016</w:t>
            </w: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3</w:t>
            </w:r>
            <w:r w:rsidR="00E20756"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(58%)</w:t>
            </w:r>
          </w:p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3(5%)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-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1(2%)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5(9%)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E20756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29</w:t>
            </w:r>
            <w:r w:rsidR="009446B5"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(53%)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E207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20756"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(46%)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 (11%)</w:t>
            </w:r>
          </w:p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1(2%)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446B5" w:rsidRPr="005976DF" w:rsidRDefault="00E20756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17</w:t>
            </w:r>
            <w:r w:rsidR="009446B5"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(32%)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446B5" w:rsidRPr="005976DF" w:rsidRDefault="009446B5" w:rsidP="009446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17(30%)</w:t>
            </w:r>
          </w:p>
        </w:tc>
      </w:tr>
    </w:tbl>
    <w:p w:rsidR="009446B5" w:rsidRPr="004945D6" w:rsidRDefault="009446B5" w:rsidP="004945D6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t xml:space="preserve">       </w:t>
      </w:r>
      <w:r w:rsidRPr="004945D6">
        <w:rPr>
          <w:rFonts w:ascii="Times New Roman" w:hAnsi="Times New Roman" w:cs="Times New Roman"/>
          <w:sz w:val="24"/>
          <w:szCs w:val="24"/>
        </w:rPr>
        <w:t xml:space="preserve">Правительственные награды -1 </w:t>
      </w:r>
      <w:proofErr w:type="gramStart"/>
      <w:r w:rsidRPr="004945D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945D6">
        <w:rPr>
          <w:rFonts w:ascii="Times New Roman" w:hAnsi="Times New Roman" w:cs="Times New Roman"/>
          <w:sz w:val="24"/>
          <w:szCs w:val="24"/>
        </w:rPr>
        <w:t>медаль А.С. Пушкина</w:t>
      </w:r>
    </w:p>
    <w:p w:rsidR="009446B5" w:rsidRPr="004945D6" w:rsidRDefault="009446B5" w:rsidP="004945D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45D6">
        <w:rPr>
          <w:rFonts w:ascii="Times New Roman" w:hAnsi="Times New Roman" w:cs="Times New Roman"/>
          <w:sz w:val="24"/>
          <w:szCs w:val="24"/>
        </w:rPr>
        <w:t>Звание «Заслуженный учитель РФ» -2</w:t>
      </w:r>
    </w:p>
    <w:p w:rsidR="00D60B32" w:rsidRPr="004945D6" w:rsidRDefault="009446B5" w:rsidP="004945D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45D6">
        <w:rPr>
          <w:rFonts w:ascii="Times New Roman" w:hAnsi="Times New Roman" w:cs="Times New Roman"/>
          <w:sz w:val="24"/>
          <w:szCs w:val="24"/>
        </w:rPr>
        <w:t>Значок « Отличник народного образования», « Почетный р</w:t>
      </w:r>
      <w:r w:rsidR="00D60B32" w:rsidRPr="004945D6">
        <w:rPr>
          <w:rFonts w:ascii="Times New Roman" w:hAnsi="Times New Roman" w:cs="Times New Roman"/>
          <w:sz w:val="24"/>
          <w:szCs w:val="24"/>
        </w:rPr>
        <w:t>аботник общего образования» -22</w:t>
      </w:r>
    </w:p>
    <w:p w:rsidR="004945D6" w:rsidRPr="004945D6" w:rsidRDefault="009446B5" w:rsidP="004945D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45D6">
        <w:rPr>
          <w:rFonts w:ascii="Times New Roman" w:hAnsi="Times New Roman" w:cs="Times New Roman"/>
          <w:sz w:val="24"/>
          <w:szCs w:val="24"/>
        </w:rPr>
        <w:t xml:space="preserve">Почетная грамота Министерства </w:t>
      </w:r>
      <w:r w:rsidR="00D60B32" w:rsidRPr="004945D6">
        <w:rPr>
          <w:rFonts w:ascii="Times New Roman" w:hAnsi="Times New Roman" w:cs="Times New Roman"/>
          <w:sz w:val="24"/>
          <w:szCs w:val="24"/>
        </w:rPr>
        <w:t>образования РФ – 19</w:t>
      </w:r>
    </w:p>
    <w:p w:rsidR="009446B5" w:rsidRPr="004945D6" w:rsidRDefault="009446B5" w:rsidP="004945D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45D6">
        <w:rPr>
          <w:rFonts w:ascii="Times New Roman" w:hAnsi="Times New Roman" w:cs="Times New Roman"/>
          <w:sz w:val="24"/>
          <w:szCs w:val="24"/>
        </w:rPr>
        <w:t>Значок « Отличник физической культуры и спорта» -1</w:t>
      </w:r>
    </w:p>
    <w:p w:rsidR="003151F0" w:rsidRPr="004945D6" w:rsidRDefault="009446B5" w:rsidP="004945D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45D6">
        <w:rPr>
          <w:rFonts w:ascii="Times New Roman" w:hAnsi="Times New Roman" w:cs="Times New Roman"/>
          <w:sz w:val="24"/>
          <w:szCs w:val="24"/>
        </w:rPr>
        <w:t>Победи</w:t>
      </w:r>
      <w:r w:rsidR="00D60B32" w:rsidRPr="004945D6">
        <w:rPr>
          <w:rFonts w:ascii="Times New Roman" w:hAnsi="Times New Roman" w:cs="Times New Roman"/>
          <w:sz w:val="24"/>
          <w:szCs w:val="24"/>
        </w:rPr>
        <w:t>тели конкурса лучших учителей -4</w:t>
      </w:r>
      <w:r w:rsidRPr="004945D6">
        <w:rPr>
          <w:rFonts w:ascii="Times New Roman" w:hAnsi="Times New Roman" w:cs="Times New Roman"/>
          <w:sz w:val="24"/>
          <w:szCs w:val="24"/>
        </w:rPr>
        <w:t xml:space="preserve"> ( грант 100-200 тыс. руб.) + 4 ( грант 30 </w:t>
      </w:r>
      <w:proofErr w:type="spellStart"/>
      <w:r w:rsidRPr="004945D6"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Start"/>
      <w:r w:rsidRPr="004945D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4945D6">
        <w:rPr>
          <w:rFonts w:ascii="Times New Roman" w:hAnsi="Times New Roman" w:cs="Times New Roman"/>
          <w:sz w:val="24"/>
          <w:szCs w:val="24"/>
        </w:rPr>
        <w:t xml:space="preserve"> руб.)</w:t>
      </w:r>
    </w:p>
    <w:tbl>
      <w:tblPr>
        <w:tblpPr w:leftFromText="180" w:rightFromText="180" w:vertAnchor="text" w:horzAnchor="margin" w:tblpY="1"/>
        <w:tblW w:w="12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1134"/>
        <w:gridCol w:w="850"/>
        <w:gridCol w:w="838"/>
        <w:gridCol w:w="2409"/>
        <w:gridCol w:w="3415"/>
      </w:tblGrid>
      <w:tr w:rsidR="00E20756" w:rsidRPr="005976DF" w:rsidTr="004945D6">
        <w:trPr>
          <w:trHeight w:val="840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402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Фамилия  Имя  Отчество</w:t>
            </w:r>
          </w:p>
        </w:tc>
        <w:tc>
          <w:tcPr>
            <w:tcW w:w="1134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Образо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850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838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. стаж</w:t>
            </w:r>
          </w:p>
        </w:tc>
        <w:tc>
          <w:tcPr>
            <w:tcW w:w="2409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Преподаваемый  предмет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(№ приказа,</w:t>
            </w:r>
            <w:proofErr w:type="gramEnd"/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дата присвоения)</w:t>
            </w:r>
          </w:p>
        </w:tc>
      </w:tr>
      <w:tr w:rsidR="00E20756" w:rsidRPr="005976DF" w:rsidTr="004945D6">
        <w:trPr>
          <w:trHeight w:val="531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Алексеева Наталья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ОБЖ 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-№486 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E20756" w:rsidRPr="005976DF" w:rsidTr="004945D6">
        <w:trPr>
          <w:trHeight w:val="537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Бурилова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Диана Даниловна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Технология,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Высшая-№1519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  <w:tr w:rsidR="00E20756" w:rsidRPr="005976DF" w:rsidTr="004945D6">
        <w:trPr>
          <w:trHeight w:val="540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Васильева Вера Михайловна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Русский  язык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ind w:right="43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Высшая№485</w:t>
            </w:r>
          </w:p>
          <w:p w:rsidR="00E20756" w:rsidRPr="005976DF" w:rsidRDefault="00E20756" w:rsidP="00D60B32">
            <w:pPr>
              <w:pStyle w:val="a5"/>
              <w:ind w:right="744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E20756" w:rsidRPr="005976DF" w:rsidTr="004945D6">
        <w:trPr>
          <w:trHeight w:val="396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Васильева Тамара Александровна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Русский  язык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70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Венско Ольга Станиславовна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441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Галкина Татьяна Сергеевна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756" w:rsidRPr="005976DF" w:rsidTr="004945D6">
        <w:trPr>
          <w:trHeight w:val="32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Гаврилова Ирина Валентиновна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-№698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1-№486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-24.04.2014</w:t>
            </w:r>
          </w:p>
        </w:tc>
      </w:tr>
      <w:tr w:rsidR="00E20756" w:rsidRPr="005976DF" w:rsidTr="004945D6">
        <w:trPr>
          <w:trHeight w:val="441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Голубева Татьяна Васильевна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1 -№1520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-  23.11.2015</w:t>
            </w:r>
          </w:p>
        </w:tc>
      </w:tr>
      <w:tr w:rsidR="00E20756" w:rsidRPr="005976DF" w:rsidTr="004945D6">
        <w:trPr>
          <w:trHeight w:val="236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Дмитриева Нина Николаевна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высшая--№520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    22.04.2013</w:t>
            </w:r>
          </w:p>
        </w:tc>
      </w:tr>
      <w:tr w:rsidR="00E20756" w:rsidRPr="005976DF" w:rsidTr="004945D6">
        <w:trPr>
          <w:trHeight w:val="441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Зуйкина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Викторовна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1-№699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-   25.09.2015</w:t>
            </w:r>
            <w:r w:rsidRPr="005976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E20756" w:rsidRPr="005976DF" w:rsidTr="004945D6">
        <w:trPr>
          <w:trHeight w:val="279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Иванова Елена Валентиновна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высшая-№27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27.02.2012         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-№698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441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     12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Иванова Елена Константиновна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1-№1520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  <w:tr w:rsidR="00E20756" w:rsidRPr="005976DF" w:rsidTr="004945D6">
        <w:trPr>
          <w:trHeight w:val="290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Карандеева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Леонидовна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1- №699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441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Качнова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Высшая-№1519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пдп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№486 -24.04.2014</w:t>
            </w:r>
          </w:p>
        </w:tc>
      </w:tr>
      <w:tr w:rsidR="00E20756" w:rsidRPr="005976DF" w:rsidTr="004945D6">
        <w:trPr>
          <w:trHeight w:val="476"/>
        </w:trPr>
        <w:tc>
          <w:tcPr>
            <w:tcW w:w="534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Куликовская Елена Семеновна</w:t>
            </w:r>
          </w:p>
        </w:tc>
        <w:tc>
          <w:tcPr>
            <w:tcW w:w="1134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8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09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3415" w:type="dxa"/>
          </w:tcPr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  <w:r w:rsidR="004945D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945D6"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607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Ларионов Александр Иванович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 №167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24.02.2012</w:t>
            </w:r>
          </w:p>
        </w:tc>
      </w:tr>
      <w:tr w:rsidR="00E20756" w:rsidRPr="005976DF" w:rsidTr="004945D6">
        <w:trPr>
          <w:trHeight w:val="441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Ларионова Лариса Ивановна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Русский   язык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301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Мартынюк Надежда Александровна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МХК, Искусство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436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Никитина Надежда Александровна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 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70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Никитина Наталья Владиславовна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441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Охтина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Нина Алексеевна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Высшая№824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21.06.2010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Соловьева Наталья Петровна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19,7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 –№486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Тарасова Юлия Александровна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Русский  язык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Высшая-№698 25.05.2015</w:t>
            </w:r>
          </w:p>
        </w:tc>
      </w:tr>
      <w:tr w:rsidR="00E20756" w:rsidRPr="005976DF" w:rsidTr="004945D6">
        <w:trPr>
          <w:trHeight w:val="536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Усков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Владимирович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высшая-№121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20.09.2012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 №1280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25.10.2012</w:t>
            </w: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Федорова Татьяна Владимировна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 –№1449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22.11.2012</w:t>
            </w:r>
          </w:p>
        </w:tc>
      </w:tr>
      <w:tr w:rsidR="00E20756" w:rsidRPr="005976DF" w:rsidTr="004945D6">
        <w:trPr>
          <w:trHeight w:val="380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Федорова Татьяна Евгеньевна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406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Фомичева Валентина Николаевна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Высшая-№1519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  <w:tr w:rsidR="00E20756" w:rsidRPr="005976DF" w:rsidTr="004945D6">
        <w:trPr>
          <w:trHeight w:val="338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Чаркина Наталья Николаевна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Русский  яз.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Чернов Александр </w:t>
            </w: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Вернерович</w:t>
            </w:r>
            <w:proofErr w:type="spellEnd"/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34,6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4945D6" w:rsidRDefault="004945D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ОБЖ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 №1280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25.10.2012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 №167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24.02.2012 </w:t>
            </w: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Четвергова</w:t>
            </w:r>
            <w:proofErr w:type="spell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301AD2" w:rsidRDefault="00301AD2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301AD2" w:rsidRDefault="00301AD2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Яковлева Елена Ивановна</w:t>
            </w:r>
          </w:p>
        </w:tc>
        <w:tc>
          <w:tcPr>
            <w:tcW w:w="1134" w:type="dxa"/>
          </w:tcPr>
          <w:p w:rsidR="00301AD2" w:rsidRDefault="00301AD2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301AD2" w:rsidRDefault="00301AD2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8" w:type="dxa"/>
          </w:tcPr>
          <w:p w:rsidR="00301AD2" w:rsidRDefault="00301AD2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09" w:type="dxa"/>
          </w:tcPr>
          <w:p w:rsidR="00301AD2" w:rsidRDefault="00301AD2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3415" w:type="dxa"/>
          </w:tcPr>
          <w:p w:rsidR="00301AD2" w:rsidRDefault="00301AD2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 - №1448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 xml:space="preserve"> 22.11.2012</w:t>
            </w: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Яковлева Лариса Анатольевна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Степанова Светлана Анатольевна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Высшая-№796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10.06.2013</w:t>
            </w: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Трофимова Татьяна Петровна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Сред-спец</w:t>
            </w:r>
            <w:proofErr w:type="gram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Высшая-№796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10.06.2013</w:t>
            </w:r>
          </w:p>
        </w:tc>
      </w:tr>
      <w:tr w:rsidR="00E20756" w:rsidRPr="005976DF" w:rsidTr="004945D6">
        <w:trPr>
          <w:trHeight w:val="245"/>
        </w:trPr>
        <w:tc>
          <w:tcPr>
            <w:tcW w:w="5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Богданова Наталья Николаевна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совместитель)</w:t>
            </w:r>
          </w:p>
        </w:tc>
        <w:tc>
          <w:tcPr>
            <w:tcW w:w="1134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Сред-спец</w:t>
            </w:r>
            <w:proofErr w:type="gramEnd"/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09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415" w:type="dxa"/>
          </w:tcPr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Высшая  № 75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25.01.2016</w:t>
            </w:r>
          </w:p>
          <w:p w:rsidR="00E20756" w:rsidRPr="005976DF" w:rsidRDefault="00E20756" w:rsidP="00D60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0B32" w:rsidRPr="005976DF" w:rsidRDefault="00D60B32" w:rsidP="00D60B3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20756" w:rsidRPr="005976DF" w:rsidRDefault="00E20756" w:rsidP="00E20756">
      <w:pPr>
        <w:rPr>
          <w:rFonts w:ascii="Times New Roman" w:hAnsi="Times New Roman" w:cs="Times New Roman"/>
          <w:bCs/>
          <w:sz w:val="24"/>
          <w:szCs w:val="24"/>
        </w:rPr>
      </w:pPr>
    </w:p>
    <w:p w:rsidR="00E20756" w:rsidRPr="005976DF" w:rsidRDefault="00E20756" w:rsidP="00E20756">
      <w:pPr>
        <w:rPr>
          <w:rFonts w:ascii="Times New Roman" w:hAnsi="Times New Roman" w:cs="Times New Roman"/>
          <w:bCs/>
          <w:sz w:val="24"/>
          <w:szCs w:val="24"/>
        </w:rPr>
      </w:pPr>
    </w:p>
    <w:p w:rsidR="00D173F8" w:rsidRPr="005976DF" w:rsidRDefault="00D173F8" w:rsidP="00E207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173F8" w:rsidRPr="005976DF" w:rsidRDefault="00D173F8" w:rsidP="00E207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173F8" w:rsidRPr="005976DF" w:rsidRDefault="00D173F8" w:rsidP="00E207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5660" w:rsidRDefault="00135660" w:rsidP="00E207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01AD2" w:rsidRPr="005976DF" w:rsidRDefault="00301AD2" w:rsidP="00E207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20756" w:rsidRPr="005976DF" w:rsidRDefault="00D3568B" w:rsidP="00E207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76DF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5976DF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5976DF">
        <w:rPr>
          <w:rFonts w:ascii="Times New Roman" w:hAnsi="Times New Roman" w:cs="Times New Roman"/>
          <w:b/>
          <w:bCs/>
          <w:sz w:val="24"/>
          <w:szCs w:val="24"/>
        </w:rPr>
        <w:t>. Организационный.</w:t>
      </w:r>
    </w:p>
    <w:p w:rsidR="003151F0" w:rsidRPr="005976DF" w:rsidRDefault="003151F0" w:rsidP="003151F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 Внести изменения в наименование предметных областей в разделе «Учебный план»:</w:t>
      </w:r>
    </w:p>
    <w:p w:rsidR="003151F0" w:rsidRDefault="003151F0" w:rsidP="00301AD2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Вместо предметной области «Филология»  предметную область « Русский язык и литература»  с учебными предметами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:р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усский язык, литература. Выделить самостоятельную область «Иностранные языки» и соответственно учебные предметы: иностранный</w:t>
      </w:r>
      <w:r w:rsidR="00301AD2">
        <w:rPr>
          <w:rFonts w:ascii="Times New Roman" w:hAnsi="Times New Roman" w:cs="Times New Roman"/>
          <w:sz w:val="24"/>
          <w:szCs w:val="24"/>
        </w:rPr>
        <w:t xml:space="preserve"> язык, второй иностранный язык.</w:t>
      </w:r>
    </w:p>
    <w:p w:rsidR="00301AD2" w:rsidRPr="00301AD2" w:rsidRDefault="00301AD2" w:rsidP="00301A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3568B" w:rsidRPr="005976DF" w:rsidRDefault="00D3568B" w:rsidP="00E207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76DF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  <w:r w:rsidR="00673129" w:rsidRPr="005976DF">
        <w:rPr>
          <w:rFonts w:ascii="Times New Roman" w:hAnsi="Times New Roman" w:cs="Times New Roman"/>
          <w:b/>
          <w:bCs/>
          <w:sz w:val="24"/>
          <w:szCs w:val="24"/>
        </w:rPr>
        <w:t xml:space="preserve"> на 2016/2017 учебный год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ПОЯСНИТЕЛЬНАЯ  ЗАПИСКА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Нормативн</w:t>
      </w:r>
      <w:proofErr w:type="gramStart"/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о-</w:t>
      </w:r>
      <w:proofErr w:type="gramEnd"/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правовая  база учебного плана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Учебный план МБОУ «СОШ № 1г. Порхова» на 2016-2017 учебный год соответствует статусу  учреждения и  разработан администрацией школы в соответствии со  следующими документами:</w:t>
      </w:r>
    </w:p>
    <w:p w:rsidR="003151F0" w:rsidRPr="005976DF" w:rsidRDefault="003151F0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Нормативно-правовая база федерального уровня </w:t>
      </w:r>
    </w:p>
    <w:p w:rsidR="00D3568B" w:rsidRPr="005976DF" w:rsidRDefault="00D3568B" w:rsidP="008A2881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Федеральный Закон «Об образовании в Российской Федерации» от 29.12.2012 №273-ФЗ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Для V-</w:t>
      </w: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VI</w:t>
      </w: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классов, 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осуществляющих обучение в соответствии с требованиями федерального государственного образовательного стандарта основного общего образования: </w:t>
      </w:r>
    </w:p>
    <w:p w:rsidR="00D3568B" w:rsidRPr="00301AD2" w:rsidRDefault="00D3568B" w:rsidP="00301AD2">
      <w:pPr>
        <w:pStyle w:val="a4"/>
        <w:numPr>
          <w:ilvl w:val="0"/>
          <w:numId w:val="24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и науки РФ от 17 декабря 2010г. N1897 «Об утверждении федерального государственного образовательного стандарта основного общего образования»; </w:t>
      </w:r>
    </w:p>
    <w:p w:rsidR="00D3568B" w:rsidRPr="00301AD2" w:rsidRDefault="00D3568B" w:rsidP="00301AD2">
      <w:pPr>
        <w:pStyle w:val="a4"/>
        <w:numPr>
          <w:ilvl w:val="0"/>
          <w:numId w:val="24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постановление Главного государственного санитарного врача РФ от 29 декабря 2010 года №189 «Об утверждении СанПиН 2.4.2.282110 «Санитарно-эпидемиологические требования к условиям и организации обучения в общеобразовательных учреждениях»; </w:t>
      </w:r>
    </w:p>
    <w:p w:rsidR="00D3568B" w:rsidRPr="00301AD2" w:rsidRDefault="00D3568B" w:rsidP="00301AD2">
      <w:pPr>
        <w:pStyle w:val="a4"/>
        <w:numPr>
          <w:ilvl w:val="0"/>
          <w:numId w:val="24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Департамента общего образования </w:t>
      </w:r>
      <w:proofErr w:type="spellStart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19 апреля 2011г. №03-255 «О введении ФГОС общего образования»; </w:t>
      </w:r>
    </w:p>
    <w:p w:rsidR="00301AD2" w:rsidRPr="00301AD2" w:rsidRDefault="00301AD2" w:rsidP="00301AD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</w:p>
    <w:p w:rsidR="00301AD2" w:rsidRPr="00301AD2" w:rsidRDefault="00301AD2" w:rsidP="00301AD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</w:p>
    <w:p w:rsidR="00D3568B" w:rsidRPr="00301AD2" w:rsidRDefault="00D3568B" w:rsidP="00301AD2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</w:t>
      </w:r>
      <w:proofErr w:type="spellStart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28.05.2014г. №594 (ред. от 07.10.2014)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 (Зарегистрировано в Минюсте России 29.07.2014г. N33335); </w:t>
      </w:r>
    </w:p>
    <w:p w:rsidR="00C3513B" w:rsidRPr="00301AD2" w:rsidRDefault="00D3568B" w:rsidP="00301AD2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приказ </w:t>
      </w:r>
      <w:proofErr w:type="spellStart"/>
      <w:r w:rsidRPr="00301AD2">
        <w:rPr>
          <w:rFonts w:ascii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301A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России от 31 марта 2014г.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  <w:r w:rsidR="00C3513B" w:rsidRPr="00301A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3239" w:rsidRPr="00301AD2" w:rsidRDefault="00C3513B" w:rsidP="00301AD2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301AD2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301AD2">
        <w:rPr>
          <w:rFonts w:ascii="Times New Roman" w:hAnsi="Times New Roman" w:cs="Times New Roman"/>
          <w:sz w:val="24"/>
          <w:szCs w:val="24"/>
        </w:rPr>
        <w:t xml:space="preserve"> РФ от 31 марта 2014 года N 253«О внесении изменений в </w:t>
      </w:r>
      <w:hyperlink r:id="rId10" w:history="1">
        <w:r w:rsidRPr="00301AD2">
          <w:rPr>
            <w:rStyle w:val="af7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  </w:r>
      </w:hyperlink>
      <w:r w:rsidRPr="00301AD2">
        <w:rPr>
          <w:rFonts w:ascii="Times New Roman" w:hAnsi="Times New Roman" w:cs="Times New Roman"/>
          <w:sz w:val="24"/>
          <w:szCs w:val="24"/>
        </w:rPr>
        <w:t>, утвержденный приказом Министерства образования и науки Российской Федерации «</w:t>
      </w:r>
    </w:p>
    <w:p w:rsidR="00D3568B" w:rsidRPr="00301AD2" w:rsidRDefault="00D3568B" w:rsidP="00301AD2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Примерная основная образовательная программа основного общего образования </w:t>
      </w:r>
      <w:proofErr w:type="gramStart"/>
      <w:r w:rsidRPr="00301A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301AD2">
        <w:rPr>
          <w:rFonts w:ascii="Times New Roman" w:hAnsi="Times New Roman" w:cs="Times New Roman"/>
          <w:sz w:val="24"/>
          <w:szCs w:val="24"/>
          <w:shd w:val="clear" w:color="auto" w:fill="FFFFFF"/>
        </w:rPr>
        <w:t>одобрена решением Федерального учебно-</w:t>
      </w:r>
      <w:proofErr w:type="spellStart"/>
      <w:r w:rsidRPr="00301AD2">
        <w:rPr>
          <w:rFonts w:ascii="Times New Roman" w:hAnsi="Times New Roman" w:cs="Times New Roman"/>
          <w:sz w:val="24"/>
          <w:szCs w:val="24"/>
          <w:shd w:val="clear" w:color="auto" w:fill="FFFFFF"/>
        </w:rPr>
        <w:t>методмического</w:t>
      </w:r>
      <w:proofErr w:type="spellEnd"/>
      <w:r w:rsidRPr="00301A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объединения по ОО от 08.04.2015г); </w:t>
      </w:r>
    </w:p>
    <w:p w:rsidR="00D3568B" w:rsidRPr="00301AD2" w:rsidRDefault="00D3568B" w:rsidP="00301AD2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</w:t>
      </w:r>
      <w:proofErr w:type="spellStart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Минобрнауки</w:t>
      </w:r>
      <w:proofErr w:type="spellEnd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России от 29 декабря 2014 года №1644 «О внесении изменений в приказ Министерства образования и науки Российской Федерации от 17 декабря 2010г. №1897 «Об утверждении федерального государственного образовательного стандарта основного общего образования». </w:t>
      </w:r>
    </w:p>
    <w:p w:rsidR="00BC29C6" w:rsidRDefault="00BC29C6" w:rsidP="00301AD2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31.12.2015г. № 1576 «О внесении изменений в Федеральные государственные стандарты начального общего образования</w:t>
      </w:r>
      <w:proofErr w:type="gramStart"/>
      <w:r w:rsidRPr="00301AD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01AD2">
        <w:rPr>
          <w:rFonts w:ascii="Times New Roman" w:hAnsi="Times New Roman" w:cs="Times New Roman"/>
          <w:sz w:val="24"/>
          <w:szCs w:val="24"/>
        </w:rPr>
        <w:t xml:space="preserve"> утвержденный приказом от 06.10.2009. № 379 »; </w:t>
      </w:r>
    </w:p>
    <w:p w:rsidR="00BC29C6" w:rsidRPr="00301AD2" w:rsidRDefault="00BC29C6" w:rsidP="00301AD2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hAnsi="Times New Roman" w:cs="Times New Roman"/>
          <w:sz w:val="24"/>
          <w:szCs w:val="24"/>
        </w:rPr>
        <w:t>Письмо Министерства образования и науки от 14.12. 2015г.№08-2355 «О внесении изменений в примерные основные образовательные программы»;</w:t>
      </w:r>
    </w:p>
    <w:p w:rsidR="00301AD2" w:rsidRDefault="00301AD2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3.Для VI</w:t>
      </w: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</w:t>
      </w: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– XI классов, 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осуществляющих образовательный процесс в соответствии с приказом Министерства образования Российской Федерации от 9 марта 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образования»: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Российской Федерации от 05.03.2004г.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Министерства образования и науки Российской Федерации от 20 августа 2008г. N241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N1312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и науки Российской Федерации от 30 августа 2010г. </w:t>
      </w:r>
      <w:proofErr w:type="gramStart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N 889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 </w:t>
      </w:r>
      <w:proofErr w:type="gramEnd"/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и науки Российской Федерации от 03.06.2011г №1994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№1312» (официальная публикация</w:t>
      </w:r>
      <w:proofErr w:type="gramStart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:«</w:t>
      </w:r>
      <w:proofErr w:type="gramEnd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Вестник образования России» №13, июль 2011г.); </w:t>
      </w:r>
    </w:p>
    <w:p w:rsidR="00301AD2" w:rsidRPr="00301AD2" w:rsidRDefault="00301AD2" w:rsidP="00301AD2">
      <w:pPr>
        <w:pStyle w:val="a4"/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</w:p>
    <w:p w:rsidR="00301AD2" w:rsidRPr="00301AD2" w:rsidRDefault="00301AD2" w:rsidP="00301AD2">
      <w:pPr>
        <w:pStyle w:val="a4"/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</w:p>
    <w:p w:rsidR="00301AD2" w:rsidRPr="00301AD2" w:rsidRDefault="00301AD2" w:rsidP="00301AD2">
      <w:pPr>
        <w:pStyle w:val="a4"/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Министерства образования и науки Российской Федерации от 31 марта 2014г. №253 «Об утверждении федерального перечня учебников, 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постановление Главного Государственного санитарного врача Российской Федерации «Об утверждении </w:t>
      </w:r>
      <w:proofErr w:type="spellStart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СанПин</w:t>
      </w:r>
      <w:proofErr w:type="spellEnd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2.4.2.2821-10 «Санитарно-эпидемиологические требования к условия</w:t>
      </w:r>
      <w:r w:rsidR="00BC29C6"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 и организации обучения в обще</w:t>
      </w: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образовательных учреждениях» от 29.12.2010г. №189, (зарегистрировано в Минюсте Российской Федерации 03.03.2011г. №19993);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Министерства образования и науки России от 19.11.2010г. № 6842-03/30 «О введении третьего часа физической культуры в недельный объем учебной нагрузки обучающихся в общеобразовательных учреждениях»;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от 08.10.2010г. №ИК – 1494/19 «О введении третьего часа физической культуры», приложение «Методические рекомендации о введении третьего часа физической культуры в недельный объём учебной нагрузки обучающихся общеобразовательных учреждений Российской Федерации»;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Министерства образования и науки Российской Федерации от 29.04.2014г. №08-548 «О федеральном перечне учебников».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Департамента государственной политики в образовании Министерства образования и науки Российской Федерации от 04.03.2010г. N03-412 «О методических рекомендациях по вопросам организации профильного обучения»;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Департамента государственной политики в образовании Министерства образования и науки Российской Федерации от 04.03.2010г. N03-413 «О методических рекомендациях по реализации элективных курсов».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письмо от 25.05.2011г. №</w:t>
      </w:r>
      <w:proofErr w:type="gramStart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СМ</w:t>
      </w:r>
      <w:proofErr w:type="gramEnd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- 477/08 «О материалах по противодействию идеологии терроризма и экстремизма»; </w:t>
      </w:r>
    </w:p>
    <w:p w:rsidR="00D3568B" w:rsidRPr="00301AD2" w:rsidRDefault="00D3568B" w:rsidP="00301AD2">
      <w:pPr>
        <w:pStyle w:val="a4"/>
        <w:numPr>
          <w:ilvl w:val="0"/>
          <w:numId w:val="25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от 19.07.2011г. №МО11-П-1968 «О комплексе мер по проведению профессиональной ориентации учащихся образовательных учреждений общего образования» (поручение Правительства Российской Федерации от 19.03.2011г. №</w:t>
      </w:r>
      <w:proofErr w:type="gramStart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АЖ</w:t>
      </w:r>
      <w:proofErr w:type="gramEnd"/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П12 - 1623).</w:t>
      </w:r>
    </w:p>
    <w:p w:rsidR="00BC29C6" w:rsidRDefault="00BC29C6" w:rsidP="00301AD2">
      <w:pPr>
        <w:pStyle w:val="a4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31.12.2015г. № 1577 «О внесении изменений в Федеральные государственные стандарты основного общего образования</w:t>
      </w:r>
      <w:proofErr w:type="gramStart"/>
      <w:r w:rsidRPr="00301AD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01AD2">
        <w:rPr>
          <w:rFonts w:ascii="Times New Roman" w:hAnsi="Times New Roman" w:cs="Times New Roman"/>
          <w:sz w:val="24"/>
          <w:szCs w:val="24"/>
        </w:rPr>
        <w:t xml:space="preserve"> утвержденный </w:t>
      </w:r>
      <w:r w:rsidR="00301AD2">
        <w:rPr>
          <w:rFonts w:ascii="Times New Roman" w:hAnsi="Times New Roman" w:cs="Times New Roman"/>
          <w:sz w:val="24"/>
          <w:szCs w:val="24"/>
        </w:rPr>
        <w:t>приказом от 06.10.2009. № 379 »;</w:t>
      </w:r>
    </w:p>
    <w:p w:rsidR="00BC29C6" w:rsidRPr="00301AD2" w:rsidRDefault="00BC29C6" w:rsidP="00301AD2">
      <w:pPr>
        <w:pStyle w:val="a4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hAnsi="Times New Roman" w:cs="Times New Roman"/>
          <w:sz w:val="24"/>
          <w:szCs w:val="24"/>
        </w:rPr>
        <w:t>Письмо Министерства образования и науки от 14.12. 2015г.№08-2355 «О внесении изменений в примерные основные образовательные программы»;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Нормативно-правовая база образовательного учреждения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3568B" w:rsidRPr="00301AD2" w:rsidRDefault="00D3568B" w:rsidP="00301AD2">
      <w:pPr>
        <w:pStyle w:val="a4"/>
        <w:numPr>
          <w:ilvl w:val="0"/>
          <w:numId w:val="26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Устав МБОУ «Средняя общеобразовательная школа  № 1 г. Порхова»; </w:t>
      </w:r>
    </w:p>
    <w:p w:rsidR="00D3568B" w:rsidRPr="00301AD2" w:rsidRDefault="00D3568B" w:rsidP="00301AD2">
      <w:pPr>
        <w:pStyle w:val="a4"/>
        <w:numPr>
          <w:ilvl w:val="0"/>
          <w:numId w:val="26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Программа развития МБОУ «СОШ № 1 г. Порхова»</w:t>
      </w:r>
    </w:p>
    <w:p w:rsidR="00D3568B" w:rsidRPr="00301AD2" w:rsidRDefault="00D3568B" w:rsidP="00301AD2">
      <w:pPr>
        <w:pStyle w:val="a4"/>
        <w:numPr>
          <w:ilvl w:val="0"/>
          <w:numId w:val="26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Основная образовательная программа основного общего образования МБОУ «Средняя общеобразовательная школа  № 1 г. Порхова»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ВЫПОЛНЕНИЕ САНИТАРНО-ГИГИЕНИЧЕСКИХ НОРМАТИВОВ В УЧЕБНОМ ПЛАНЕ </w:t>
      </w:r>
    </w:p>
    <w:p w:rsidR="00D3568B" w:rsidRPr="005976DF" w:rsidRDefault="00301AD2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D3568B"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учебном плане МБОУ «СОШ №1 г</w:t>
      </w:r>
      <w:proofErr w:type="gramStart"/>
      <w:r w:rsidR="00D3568B"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  <w:r w:rsidR="00D3568B"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Порхова « соблюдены нормативы максимальной аудиторной нагрузки обучающихся, определенные</w:t>
      </w:r>
      <w:r w:rsidR="003151F0"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3568B"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ФГОС и  Базисным учебным планом. 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Аудиторная учебная нагрузка обучающихся соответствует минимальной обязательной и не превышает предельно допустимую аудиторную учебную нагрузку согласно нормам Санитарно-эпидемиологических правил и нормативов.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Учебный план школы направлен на </w:t>
      </w:r>
      <w:r w:rsidRPr="005976DF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обеспечение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базового образования и его вариативности, </w:t>
      </w:r>
      <w:r w:rsidRPr="005976DF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повышение 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результативности обучения учащихся, </w:t>
      </w:r>
      <w:r w:rsidRPr="005976DF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сохранение 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единого образовательного пространства, </w:t>
      </w:r>
      <w:r w:rsidRPr="005976DF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осуществление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индивидуального подхода и развитие творческих способностей личности, а также </w:t>
      </w:r>
      <w:r w:rsidRPr="005976DF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выполнение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гигиенических требований к условиям обучения школьников.</w:t>
      </w:r>
    </w:p>
    <w:p w:rsidR="00301AD2" w:rsidRDefault="00301AD2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301AD2" w:rsidRDefault="00301AD2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Приоритетами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 формировании индивидуального учебного плана школы являются:</w:t>
      </w:r>
    </w:p>
    <w:p w:rsidR="00D3568B" w:rsidRPr="00301AD2" w:rsidRDefault="00301AD2" w:rsidP="00301AD2">
      <w:pPr>
        <w:pStyle w:val="a4"/>
        <w:numPr>
          <w:ilvl w:val="0"/>
          <w:numId w:val="27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D3568B"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цель образовательной программы по развитию адаптивной образовательной среды и обеспечение базового образования;</w:t>
      </w:r>
    </w:p>
    <w:p w:rsidR="00D3568B" w:rsidRPr="00301AD2" w:rsidRDefault="00D3568B" w:rsidP="00301AD2">
      <w:pPr>
        <w:pStyle w:val="a4"/>
        <w:numPr>
          <w:ilvl w:val="0"/>
          <w:numId w:val="27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интересы обучающихся, т.е. соблюдение нормативов максимального объёма обязательной учебной нагрузки;</w:t>
      </w:r>
    </w:p>
    <w:p w:rsidR="00D3568B" w:rsidRPr="00301AD2" w:rsidRDefault="00D3568B" w:rsidP="00301AD2">
      <w:pPr>
        <w:pStyle w:val="a4"/>
        <w:numPr>
          <w:ilvl w:val="0"/>
          <w:numId w:val="27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преемственность с учебным планом, реализованным школой в предыдущие годы;</w:t>
      </w:r>
    </w:p>
    <w:p w:rsidR="00D3568B" w:rsidRPr="00301AD2" w:rsidRDefault="00D3568B" w:rsidP="00301AD2">
      <w:pPr>
        <w:pStyle w:val="a4"/>
        <w:numPr>
          <w:ilvl w:val="0"/>
          <w:numId w:val="27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учебно-методическая и материальная база школы.</w:t>
      </w:r>
    </w:p>
    <w:p w:rsidR="00135660" w:rsidRPr="005976DF" w:rsidRDefault="00135660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Учебный план предусматривает: 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Основное общее образование: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5</w:t>
      </w:r>
      <w:r w:rsidRPr="005976D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-летний срок освоения образовательных программ основного общего образования для 5-9 классов;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продолжительность урока в 5-9 классах – 40 минут (п.10.9 СанПиН 2.4.2.2821-10);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76D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домашние задания задаются обучающимся с учетом возможности их выполнения в следующих пределах:  во 5 классах – 2ч., в 6-8 классах – 2,5ч., в 9-х классах – до 3,5 ч. (п.10.30 СанПиН 2.4.2.2821-10).;</w:t>
      </w:r>
      <w:proofErr w:type="gramEnd"/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• продолжительность учебного года</w:t>
      </w:r>
      <w:proofErr w:type="gramStart"/>
      <w:r w:rsidRPr="005976D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:</w:t>
      </w:r>
      <w:proofErr w:type="gramEnd"/>
      <w:r w:rsidRPr="005976D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5-8 классы– 34 учебные недели, 9 классы -33 учебные недели.</w:t>
      </w:r>
    </w:p>
    <w:p w:rsidR="004633FC" w:rsidRPr="005976DF" w:rsidRDefault="004633FC" w:rsidP="004633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Дополнить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«Установить, что срок освоения ООП ООО для инвалидов и лиц с ограниченными возможностями здоровья при обучении по адаптированным программам независимо от применяемых образовательных технологий может быть увеличен не более чем на 1 год».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 целью уменьшения перегрузки:</w:t>
      </w:r>
    </w:p>
    <w:p w:rsidR="00D3568B" w:rsidRPr="00301AD2" w:rsidRDefault="00D3568B" w:rsidP="00301AD2">
      <w:pPr>
        <w:pStyle w:val="a4"/>
        <w:numPr>
          <w:ilvl w:val="0"/>
          <w:numId w:val="28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увеличено количество часов на занятия по выбору 9, 10, 11 классов;</w:t>
      </w:r>
    </w:p>
    <w:p w:rsidR="00D3568B" w:rsidRPr="00301AD2" w:rsidRDefault="00D3568B" w:rsidP="00301AD2">
      <w:pPr>
        <w:pStyle w:val="a4"/>
        <w:numPr>
          <w:ilvl w:val="0"/>
          <w:numId w:val="28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определен объем обязательных домашних заданий;</w:t>
      </w:r>
    </w:p>
    <w:p w:rsidR="00D3568B" w:rsidRPr="00301AD2" w:rsidRDefault="00D3568B" w:rsidP="00301AD2">
      <w:pPr>
        <w:pStyle w:val="a4"/>
        <w:numPr>
          <w:ilvl w:val="0"/>
          <w:numId w:val="28"/>
        </w:num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301AD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утвержден  локальный  акт о  промежуточной  аттестации.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РЕЖИМ ОРГАНИЗАЦИИ УВП В УЧЕБНОМ ПЛАНЕ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Учебный год начинается с 1 сентября. 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Окончание учебного года: </w:t>
      </w:r>
    </w:p>
    <w:p w:rsidR="00D3568B" w:rsidRPr="005976DF" w:rsidRDefault="005425E7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1-8-е, 10-е классы - 26</w:t>
      </w:r>
      <w:r w:rsidR="00D3568B"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мая; 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9-е и 11 -е классы - 24 мая. 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юношей 10-го класса проводятся пятидневные </w:t>
      </w: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военные сборы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для девушек 10-го класса - </w:t>
      </w: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медицинская подготовка 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мае (35 часов). 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проведения занятий по иностранному языку (2-11 классы), по физической культуре (10-11 классы при наличии не менее 8 юношей) и технологии (5-8 классы) производится </w:t>
      </w: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деление класса на две группы 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наполняемости класса 25 учащихся и более. 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Обучение по предмету</w:t>
      </w:r>
      <w:proofErr w:type="gramEnd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«Технология» строится с учетом возможностей образовательного учреждения. В рамках обязательной технологической подготовки все учащиеся 5-8 классов обучаются по соответствующим утвержденным рабочим программам</w:t>
      </w:r>
      <w:proofErr w:type="gram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 медицинским показаниям предусматривается индивидуальное обучение </w:t>
      </w:r>
      <w:proofErr w:type="gram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дому.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Итоговая аттестация обучающихся 9-х, 11-х классов 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проводится по технологии и в сроки, установленные Министерством образования и науки Российской Федерации.</w:t>
      </w: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01AD2" w:rsidRDefault="00301AD2" w:rsidP="00D3568B">
      <w:pPr>
        <w:spacing w:after="0" w:line="276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01AD2" w:rsidRDefault="00301AD2" w:rsidP="00D3568B">
      <w:pPr>
        <w:spacing w:after="0" w:line="276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СТРУКТУРА    УЧЕБНОГО     ПЛАНА   И СОДЕРЖАНИЕ ОБРАЗОВАТЕЛЬНЫХ ОБЛАСТЕЙ</w:t>
      </w:r>
    </w:p>
    <w:p w:rsidR="00D3568B" w:rsidRPr="005976DF" w:rsidRDefault="00D3568B" w:rsidP="00D3568B">
      <w:pPr>
        <w:spacing w:after="0" w:line="276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Учебный план в </w:t>
      </w:r>
      <w:r w:rsidR="00D173F8"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-6 классах состоит  из обязательной части, которая определяет состав учебных предметов обязательных предметных областей и учебное время</w:t>
      </w:r>
      <w:proofErr w:type="gram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отводимое на их изучение по классам( годам ) обучения, и части, формируемой участниками образовательных отношений, которая  определяет время, отводимое не изучение содержания образования , обеспечивающего реализацию интересов и потребностей обучающихся и их родителей( законных представителей), педагогического коллектива школы , в 7-11 классах из инвариантной и вариативной. В инвариантной части учебного плана полностью реализуется федеральный компонент государственного образовательного стандарта, который обеспечивает минимум знаний, умений и навыков.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Вариативная часть учебного плана обеспечивает реализацию региональных курсов и компонента образовательного учреждения. Часы вариативной части используются на изучение предметов, обозначенных в образовательных областях, на изучение курсов по выбору.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5-6 класс: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русский язык, литература, иностранный язык, математика, история, география, биология</w:t>
      </w:r>
      <w:proofErr w:type="gram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ИЗО, музыка, технология, физическая культура.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Инвариантная часть в 7-11 классах представлена следующими предметами: 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основное общее образование: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русский язык, литература, иностранный язык, математика, обществознание, история, география, биология,  химия, физика, искусство (</w:t>
      </w:r>
      <w:proofErr w:type="gram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ИЗО</w:t>
      </w:r>
      <w:proofErr w:type="gramEnd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музыка), технология, физическая культура, информатика и ИКТ, основы безопасности жизнедеятельности.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Учебный предмет математика в основной школе представлен в 5-9 классах интегрированным предметом «Математика», в 7 – 9 классах в интегрированном предмете  «Математика» двумя изучаемыми курсами  «Алгебра» и «Геометрия», При составлении рабочих программ, оформлении страниц журнала для 5-9 классов указывается «Математика».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Раздел «Черчение и графика» для обеспечения обязательной технологической подготовки учащихся 8-х классов изучается в рамках предмета «Технология». 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Часть, формируемая участниками образовательных отношений представлена</w:t>
      </w:r>
      <w:proofErr w:type="gramEnd"/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D3568B" w:rsidRPr="005976DF" w:rsidRDefault="00D3568B" w:rsidP="00D3568B">
      <w:pPr>
        <w:spacing w:line="276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bCs/>
          <w:iCs/>
          <w:sz w:val="24"/>
          <w:szCs w:val="24"/>
        </w:rPr>
        <w:t>-основное общее образование: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bCs/>
          <w:iCs/>
          <w:sz w:val="24"/>
          <w:szCs w:val="24"/>
        </w:rPr>
        <w:t>5 класс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Cs/>
          <w:iCs/>
          <w:sz w:val="24"/>
          <w:szCs w:val="24"/>
        </w:rPr>
        <w:t>Обществознание-1 час в неделю, основы безопасности жизнедеятельности-1 час в неделю</w:t>
      </w:r>
      <w:proofErr w:type="gramStart"/>
      <w:r w:rsidRPr="005976DF">
        <w:rPr>
          <w:rFonts w:ascii="Times New Roman" w:hAnsi="Times New Roman" w:cs="Times New Roman"/>
          <w:bCs/>
          <w:iCs/>
          <w:sz w:val="24"/>
          <w:szCs w:val="24"/>
        </w:rPr>
        <w:t xml:space="preserve">,, </w:t>
      </w:r>
      <w:proofErr w:type="gramEnd"/>
      <w:r w:rsidRPr="005976DF">
        <w:rPr>
          <w:rFonts w:ascii="Times New Roman" w:hAnsi="Times New Roman" w:cs="Times New Roman"/>
          <w:bCs/>
          <w:iCs/>
          <w:sz w:val="24"/>
          <w:szCs w:val="24"/>
        </w:rPr>
        <w:t>физическая культура -1 час в неделю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Style w:val="a9"/>
          <w:rFonts w:ascii="Times New Roman" w:hAnsi="Times New Roman" w:cs="Times New Roman"/>
          <w:sz w:val="24"/>
          <w:szCs w:val="24"/>
        </w:rPr>
        <w:t>6 класс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Cs/>
          <w:iCs/>
          <w:sz w:val="24"/>
          <w:szCs w:val="24"/>
        </w:rPr>
        <w:t>Основы безопасности жизнедеятельности-1 час в неделю</w:t>
      </w:r>
    </w:p>
    <w:p w:rsidR="003151F0" w:rsidRPr="005976DF" w:rsidRDefault="003151F0" w:rsidP="00D3568B">
      <w:pPr>
        <w:spacing w:line="276" w:lineRule="exact"/>
        <w:jc w:val="both"/>
        <w:rPr>
          <w:rStyle w:val="a9"/>
          <w:rFonts w:ascii="Times New Roman" w:hAnsi="Times New Roman" w:cs="Times New Roman"/>
          <w:sz w:val="24"/>
          <w:szCs w:val="24"/>
        </w:rPr>
      </w:pPr>
    </w:p>
    <w:p w:rsidR="008C3EFF" w:rsidRPr="005976DF" w:rsidRDefault="008C3EFF" w:rsidP="00D3568B">
      <w:pPr>
        <w:spacing w:line="276" w:lineRule="exact"/>
        <w:jc w:val="both"/>
        <w:rPr>
          <w:rStyle w:val="a9"/>
          <w:rFonts w:ascii="Times New Roman" w:hAnsi="Times New Roman" w:cs="Times New Roman"/>
          <w:sz w:val="24"/>
          <w:szCs w:val="24"/>
        </w:rPr>
      </w:pP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Style w:val="a9"/>
          <w:rFonts w:ascii="Times New Roman" w:hAnsi="Times New Roman" w:cs="Times New Roman"/>
          <w:sz w:val="24"/>
          <w:szCs w:val="24"/>
        </w:rPr>
        <w:lastRenderedPageBreak/>
        <w:t>Внеурочная деятельность</w:t>
      </w:r>
    </w:p>
    <w:p w:rsidR="00D3568B" w:rsidRPr="005976DF" w:rsidRDefault="00D3568B" w:rsidP="00D3568B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Cs/>
          <w:sz w:val="24"/>
          <w:szCs w:val="24"/>
        </w:rPr>
        <w:t>В соответствии с требованиями федеральных государственных образовательных стандартов второго поколения, с учётом пожеланий родителей и интересов учащихся 5-6- х классов предлагаются программы, реализующиеся во внеурочной деятельности, которые имеют следующие направления:</w:t>
      </w:r>
    </w:p>
    <w:p w:rsidR="00D3568B" w:rsidRPr="005976DF" w:rsidRDefault="00D3568B" w:rsidP="00D3568B">
      <w:pPr>
        <w:spacing w:line="276" w:lineRule="exact"/>
        <w:jc w:val="both"/>
        <w:rPr>
          <w:rStyle w:val="a9"/>
          <w:rFonts w:ascii="Times New Roman" w:hAnsi="Times New Roman" w:cs="Times New Roman"/>
          <w:iCs/>
          <w:sz w:val="24"/>
          <w:szCs w:val="24"/>
        </w:rPr>
      </w:pPr>
    </w:p>
    <w:tbl>
      <w:tblPr>
        <w:tblStyle w:val="af6"/>
        <w:tblpPr w:leftFromText="180" w:rightFromText="180" w:vertAnchor="text" w:horzAnchor="page" w:tblpX="3018" w:tblpY="126"/>
        <w:tblW w:w="9511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135"/>
        <w:gridCol w:w="3124"/>
        <w:gridCol w:w="2938"/>
        <w:gridCol w:w="2314"/>
      </w:tblGrid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название кружка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5а5б5в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Спортивн</w:t>
            </w:r>
            <w:proofErr w:type="gram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оздоровительное</w:t>
            </w: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Ларионов А.И.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5а5б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Люби и знай свой край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Яковлева Л.А.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5б5в</w:t>
            </w:r>
          </w:p>
        </w:tc>
        <w:tc>
          <w:tcPr>
            <w:tcW w:w="3124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Лаборатория юного ученого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Гаврилова И.В.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3124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Мир под микроскопом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Иванова Е.В.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3124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Загадки русского языка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Чаркина Н.Н.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3124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Наблюдай и исследуй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Четвергова</w:t>
            </w:r>
            <w:proofErr w:type="spellEnd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Ю.Н.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5а5б5в</w:t>
            </w:r>
          </w:p>
        </w:tc>
        <w:tc>
          <w:tcPr>
            <w:tcW w:w="3124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Карандаш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Бурилова</w:t>
            </w:r>
            <w:proofErr w:type="spellEnd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Д.Д.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5а5б5в</w:t>
            </w:r>
          </w:p>
        </w:tc>
        <w:tc>
          <w:tcPr>
            <w:tcW w:w="3124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Карандеева</w:t>
            </w:r>
            <w:proofErr w:type="spellEnd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5а5б5в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Домин</w:t>
            </w:r>
            <w:proofErr w:type="gram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кружок музыкального развития)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Калинина Ж.В.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Подросток и закон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Сапожникова Т.И.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6а6ббв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</w:t>
            </w:r>
            <w:proofErr w:type="gramStart"/>
            <w:r w:rsidRPr="005976DF">
              <w:rPr>
                <w:rFonts w:ascii="Times New Roman" w:hAnsi="Times New Roman" w:cs="Times New Roman"/>
                <w:bCs/>
                <w:sz w:val="24"/>
                <w:szCs w:val="24"/>
              </w:rPr>
              <w:t>о-</w:t>
            </w:r>
            <w:proofErr w:type="gramEnd"/>
            <w:r w:rsidRPr="005976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оздоровительное</w:t>
            </w: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Спортивный клуб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Зуйкина</w:t>
            </w:r>
            <w:proofErr w:type="spellEnd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Духовно-нравственное</w:t>
            </w: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Родные истоки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Тарасова Ю.А.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6абв</w:t>
            </w:r>
          </w:p>
        </w:tc>
        <w:tc>
          <w:tcPr>
            <w:tcW w:w="3124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5976DF">
              <w:rPr>
                <w:rFonts w:ascii="Times New Roman" w:hAnsi="Times New Roman" w:cs="Times New Roman"/>
                <w:bCs/>
                <w:sz w:val="24"/>
                <w:szCs w:val="24"/>
              </w:rPr>
              <w:t>Общеинтеллектуальное</w:t>
            </w:r>
            <w:proofErr w:type="spellEnd"/>
          </w:p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Природа </w:t>
            </w:r>
            <w:proofErr w:type="gram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ой дом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Гаврилова И.В.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3124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Занимательная грамматика</w:t>
            </w:r>
          </w:p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Математика вокруг нас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Васильева В.М.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24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Никитина Н.А.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3124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Федорова Т.Е.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3124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vMerge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Карандеева</w:t>
            </w:r>
            <w:proofErr w:type="spellEnd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6абв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Домин</w:t>
            </w:r>
            <w:proofErr w:type="gramStart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кружок музыкального развития)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Калинина Ж.В.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6абв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Вокальный 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Богданова Н.Н.</w:t>
            </w:r>
          </w:p>
        </w:tc>
      </w:tr>
      <w:tr w:rsidR="00D3568B" w:rsidRPr="005976DF" w:rsidTr="008C3EFF">
        <w:tc>
          <w:tcPr>
            <w:tcW w:w="1135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312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Социальное   </w:t>
            </w:r>
          </w:p>
        </w:tc>
        <w:tc>
          <w:tcPr>
            <w:tcW w:w="293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6DF">
              <w:rPr>
                <w:rFonts w:ascii="Times New Roman" w:hAnsi="Times New Roman" w:cs="Times New Roman"/>
                <w:bCs/>
                <w:sz w:val="24"/>
                <w:szCs w:val="24"/>
              </w:rPr>
              <w:t>Я-</w:t>
            </w:r>
            <w:proofErr w:type="gramEnd"/>
            <w:r w:rsidRPr="005976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гражданин</w:t>
            </w:r>
          </w:p>
        </w:tc>
        <w:tc>
          <w:tcPr>
            <w:tcW w:w="2314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8C3EFF">
            <w:pPr>
              <w:spacing w:line="276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Соловьева Н.П.</w:t>
            </w:r>
          </w:p>
        </w:tc>
      </w:tr>
    </w:tbl>
    <w:p w:rsidR="00D3568B" w:rsidRPr="005976DF" w:rsidRDefault="00D3568B" w:rsidP="00D3568B">
      <w:pPr>
        <w:spacing w:line="276" w:lineRule="exact"/>
        <w:jc w:val="both"/>
        <w:rPr>
          <w:rStyle w:val="a9"/>
          <w:rFonts w:ascii="Times New Roman" w:hAnsi="Times New Roman" w:cs="Times New Roman"/>
          <w:sz w:val="24"/>
          <w:szCs w:val="24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151F0" w:rsidRPr="005976DF" w:rsidRDefault="003151F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135660" w:rsidRPr="005976DF" w:rsidRDefault="00135660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01AD2" w:rsidRDefault="00301AD2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01AD2" w:rsidRDefault="00301AD2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01AD2" w:rsidRDefault="00301AD2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01AD2" w:rsidRDefault="00301AD2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01AD2" w:rsidRDefault="00301AD2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301AD2" w:rsidRDefault="00301AD2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3568B" w:rsidRPr="005976DF" w:rsidRDefault="00301AD2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lastRenderedPageBreak/>
        <w:t>О</w:t>
      </w:r>
      <w:r w:rsidR="00D3568B"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сновное общее образование</w:t>
      </w:r>
      <w:r w:rsidR="00D3568B" w:rsidRPr="005976DF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(7-9 классы)</w:t>
      </w:r>
    </w:p>
    <w:p w:rsidR="00301AD2" w:rsidRDefault="00301AD2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Часы вариативной части учебного плана использованы следующим образом. </w:t>
      </w:r>
    </w:p>
    <w:p w:rsidR="00D3568B" w:rsidRPr="005976DF" w:rsidRDefault="00D3568B" w:rsidP="00D3568B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7 класс 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Информатика- 1 час</w:t>
      </w: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ОБЖ-      1 час</w:t>
      </w: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предметный модуль «Псковское пушкиноведение» интегрирован в курс литературы </w:t>
      </w:r>
    </w:p>
    <w:p w:rsidR="00D3568B" w:rsidRPr="005976DF" w:rsidRDefault="00D3568B" w:rsidP="00D3568B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8 класс    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Химия- 1 час (в связи с трудностями при изучении данного предмета, для отработки коррекции  знаний учащихся, а также  формирования  устойчивого интереса к предмету)</w:t>
      </w: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Русский язык -1 час </w:t>
      </w: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предметный модуль «Псковское пушкиноведение» интегрирован в курс литературы </w:t>
      </w:r>
    </w:p>
    <w:p w:rsidR="00D3568B" w:rsidRPr="005976DF" w:rsidRDefault="00D3568B" w:rsidP="00D3568B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9 класс</w:t>
      </w: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ОБЖ   - 1 час</w:t>
      </w: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Предпрофильная</w:t>
      </w:r>
      <w:proofErr w:type="spellEnd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подготовка – 2 час  (Русский язык – 1 час  Математика – 1 час</w:t>
      </w:r>
      <w:proofErr w:type="gram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)</w:t>
      </w:r>
      <w:proofErr w:type="gramEnd"/>
    </w:p>
    <w:p w:rsidR="00D3568B" w:rsidRPr="005976DF" w:rsidRDefault="00D3568B" w:rsidP="00D3568B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 основе проводимых диагностик и изучения образовательных потребностей участников образовательного процесса, с учетом направленности образовательных программ ОУ  введены элективные курсы по выбору учащихся за счет  часов кружковой работы, направленные на расширение знаний и развитие учебных навыков по предметам</w:t>
      </w:r>
      <w:proofErr w:type="gram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которые учащиеся планируют сдавать в ходе государственной итоговой аттестации: </w:t>
      </w:r>
    </w:p>
    <w:p w:rsidR="00D3568B" w:rsidRPr="005976DF" w:rsidRDefault="00D3568B" w:rsidP="00D3568B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f6"/>
        <w:tblW w:w="7655" w:type="dxa"/>
        <w:tblInd w:w="3006" w:type="dxa"/>
        <w:tblLook w:val="04A0" w:firstRow="1" w:lastRow="0" w:firstColumn="1" w:lastColumn="0" w:noHBand="0" w:noVBand="1"/>
      </w:tblPr>
      <w:tblGrid>
        <w:gridCol w:w="1133"/>
        <w:gridCol w:w="2977"/>
        <w:gridCol w:w="3545"/>
      </w:tblGrid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</w:t>
            </w: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предмет</w:t>
            </w:r>
            <w:r w:rsidRPr="005976D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учитель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9а</w:t>
            </w: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Венско О.С.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биология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Гаврилова И.В.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обществознание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Яковлева Л.А.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черчение 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Бурилова</w:t>
            </w:r>
            <w:proofErr w:type="spellEnd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Д.Д.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физика 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Куликовская Е.С.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Соловьева Н.П.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9б</w:t>
            </w: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Венско О.С.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биология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Гаврилова И.В.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обществознание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Яковлева Л.А.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черчение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Бурилова</w:t>
            </w:r>
            <w:proofErr w:type="spellEnd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Д.Д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Физика 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Куликовская Е.С.</w:t>
            </w:r>
          </w:p>
        </w:tc>
      </w:tr>
      <w:tr w:rsidR="00D3568B" w:rsidRPr="005976DF" w:rsidTr="00301AD2">
        <w:tc>
          <w:tcPr>
            <w:tcW w:w="1133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</w:t>
            </w:r>
          </w:p>
        </w:tc>
        <w:tc>
          <w:tcPr>
            <w:tcW w:w="3545" w:type="dxa"/>
            <w:shd w:val="clear" w:color="auto" w:fill="auto"/>
            <w:tcMar>
              <w:left w:w="108" w:type="dxa"/>
            </w:tcMar>
          </w:tcPr>
          <w:p w:rsidR="00D3568B" w:rsidRPr="005976DF" w:rsidRDefault="00D3568B" w:rsidP="00D3568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Соловьева Н.П.</w:t>
            </w:r>
          </w:p>
        </w:tc>
      </w:tr>
    </w:tbl>
    <w:p w:rsidR="00D3568B" w:rsidRPr="005976DF" w:rsidRDefault="00D3568B" w:rsidP="00D3568B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8- 9 классах образовательная область «Искусство»    представлена    интегрированным курсом  «Искусство»- 1час в неделю</w:t>
      </w:r>
      <w:proofErr w:type="gramStart"/>
      <w:r w:rsidRPr="005976D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D3568B" w:rsidRPr="005976DF" w:rsidRDefault="00D3568B" w:rsidP="00D3568B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3568B" w:rsidRPr="005976DF" w:rsidRDefault="00D3568B" w:rsidP="00D3568B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D3568B" w:rsidRDefault="00D3568B" w:rsidP="00D3568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1AD2" w:rsidRDefault="00301AD2" w:rsidP="00D3568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1AD2" w:rsidRDefault="00301AD2" w:rsidP="00D3568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1AD2" w:rsidRDefault="00301AD2" w:rsidP="00D3568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1AD2" w:rsidRDefault="00301AD2" w:rsidP="00D3568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1AD2" w:rsidRPr="005976DF" w:rsidRDefault="00301AD2" w:rsidP="00D3568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568B" w:rsidRPr="005976DF" w:rsidRDefault="00D3568B" w:rsidP="00D3568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Организация промежуточной и  государственной итоговой аттестации </w:t>
      </w:r>
      <w:proofErr w:type="gramStart"/>
      <w:r w:rsidRPr="005976DF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5976DF">
        <w:rPr>
          <w:rFonts w:ascii="Times New Roman" w:hAnsi="Times New Roman" w:cs="Times New Roman"/>
          <w:b/>
          <w:sz w:val="24"/>
          <w:szCs w:val="24"/>
        </w:rPr>
        <w:t>.</w:t>
      </w:r>
    </w:p>
    <w:p w:rsidR="00D3568B" w:rsidRPr="005976DF" w:rsidRDefault="00D3568B" w:rsidP="00D3568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568B" w:rsidRPr="005976DF" w:rsidRDefault="00D3568B" w:rsidP="00D3568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Освоение общеобразовательной программы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 в т.ч. отдельной ее части или  всего объема учебного предмета общеобразовательной программы, сопровождается промежуточной аттестацией.</w:t>
      </w:r>
    </w:p>
    <w:p w:rsidR="00D3568B" w:rsidRPr="005976DF" w:rsidRDefault="00D3568B" w:rsidP="00D3568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Промежуточная аттестация 2-11 классов проводится согласно локальному акту школы  </w:t>
      </w:r>
    </w:p>
    <w:p w:rsidR="00D3568B" w:rsidRPr="005976DF" w:rsidRDefault="00D3568B" w:rsidP="00D3568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-текуща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в соответствии с рабочими программами, пробные РКМ, ОГЭ, ЕГЭ, административные контрольные работы); </w:t>
      </w:r>
    </w:p>
    <w:p w:rsidR="00D3568B" w:rsidRPr="005976DF" w:rsidRDefault="00D3568B" w:rsidP="00D3568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-по триместрам;</w:t>
      </w:r>
    </w:p>
    <w:p w:rsidR="008C3EFF" w:rsidRPr="005976DF" w:rsidRDefault="00D3568B" w:rsidP="003151F0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-по полугодиям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8C3EFF" w:rsidRPr="00301AD2" w:rsidRDefault="003151F0" w:rsidP="00301AD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-по итогам учебного года</w:t>
      </w:r>
    </w:p>
    <w:p w:rsidR="00D3568B" w:rsidRPr="005976DF" w:rsidRDefault="001024EE" w:rsidP="00D3568B">
      <w:pPr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5</w:t>
      </w:r>
      <w:r w:rsidR="00D3568B" w:rsidRPr="005976DF">
        <w:rPr>
          <w:rFonts w:ascii="Times New Roman" w:hAnsi="Times New Roman" w:cs="Times New Roman"/>
          <w:b/>
          <w:sz w:val="24"/>
          <w:szCs w:val="24"/>
        </w:rPr>
        <w:t>-9 классы</w:t>
      </w:r>
    </w:p>
    <w:tbl>
      <w:tblPr>
        <w:tblW w:w="12171" w:type="dxa"/>
        <w:tblInd w:w="101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276"/>
        <w:gridCol w:w="3061"/>
        <w:gridCol w:w="103"/>
        <w:gridCol w:w="4671"/>
        <w:gridCol w:w="3060"/>
      </w:tblGrid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1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 </w:t>
            </w:r>
          </w:p>
        </w:tc>
      </w:tr>
      <w:tr w:rsidR="00D3568B" w:rsidRPr="00301AD2" w:rsidTr="00F064FC">
        <w:trPr>
          <w:trHeight w:val="235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Метапредметная</w:t>
            </w:r>
            <w:proofErr w:type="spellEnd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комплексная 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года</w:t>
            </w:r>
          </w:p>
        </w:tc>
      </w:tr>
      <w:tr w:rsidR="00D3568B" w:rsidRPr="00301AD2" w:rsidTr="00F064FC">
        <w:trPr>
          <w:trHeight w:val="523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  диктант  с грамматическим заданием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устной речи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1 триместра 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2 триместра  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 </w:t>
            </w:r>
            <w:proofErr w:type="spellStart"/>
            <w:r w:rsidRPr="00301A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  диктант  с грамматическим заданием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 1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 чтения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064FC" w:rsidRDefault="00F064FC" w:rsidP="00301AD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064FC" w:rsidRDefault="00F064FC" w:rsidP="00301AD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064FC" w:rsidRDefault="00F064FC" w:rsidP="00301AD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  диктант  с грамматическим </w:t>
            </w: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заданием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064FC" w:rsidRDefault="00F064FC" w:rsidP="00301AD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устной речи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2 триместра 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Контрольное тестирование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1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Защита реферата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 </w:t>
            </w: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 подготовке к ОГЭ (ГВЭ)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 подготовке к ОГЭ (ГВЭ)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 подготовке к ОГЭ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Контрольное тестирование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2 триместра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064FC" w:rsidRDefault="00F064FC" w:rsidP="00301AD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064FC" w:rsidRDefault="00F064FC" w:rsidP="00301AD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F064FC" w:rsidRDefault="00F064FC" w:rsidP="00301AD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 1 триместра 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подготовке к ОГЭ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подготовке к ОГЭ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Искусство (Музыка и </w:t>
            </w:r>
            <w:proofErr w:type="gramStart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Защита реферата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D3568B" w:rsidRPr="00301AD2" w:rsidTr="00F064FC">
        <w:trPr>
          <w:trHeight w:val="1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301AD2" w:rsidRDefault="00D3568B" w:rsidP="00301A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1AD2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</w:tbl>
    <w:p w:rsidR="008C3EFF" w:rsidRPr="005976DF" w:rsidRDefault="008C3EFF" w:rsidP="00D35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3568B" w:rsidRPr="005976DF" w:rsidRDefault="00D3568B" w:rsidP="00D35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Организация государственной  итоговой  аттестации </w:t>
      </w:r>
      <w:proofErr w:type="gramStart"/>
      <w:r w:rsidRPr="005976DF">
        <w:rPr>
          <w:rFonts w:ascii="Times New Roman" w:eastAsia="Times New Roman" w:hAnsi="Times New Roman" w:cs="Times New Roman"/>
          <w:b/>
          <w:i/>
          <w:sz w:val="24"/>
          <w:szCs w:val="24"/>
        </w:rPr>
        <w:t>обучающихся</w:t>
      </w:r>
      <w:proofErr w:type="gramEnd"/>
      <w:r w:rsidRPr="005976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9 класса:</w:t>
      </w:r>
    </w:p>
    <w:p w:rsidR="00D3568B" w:rsidRPr="005976DF" w:rsidRDefault="00D3568B" w:rsidP="00D35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588" w:type="dxa"/>
        <w:tblInd w:w="149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821"/>
        <w:gridCol w:w="3767"/>
      </w:tblGrid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9 класс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</w:t>
            </w:r>
            <w:proofErr w:type="gramStart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</w:t>
            </w:r>
            <w:proofErr w:type="gramStart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  <w:tr w:rsidR="00D3568B" w:rsidRPr="005976DF" w:rsidTr="008C3EFF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</w:p>
        </w:tc>
      </w:tr>
    </w:tbl>
    <w:p w:rsidR="00D3568B" w:rsidRPr="005976DF" w:rsidRDefault="00D3568B" w:rsidP="00D35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568B" w:rsidRPr="005976DF" w:rsidRDefault="00D3568B" w:rsidP="00D35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898" w:type="dxa"/>
        <w:tblInd w:w="117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23"/>
        <w:gridCol w:w="1792"/>
        <w:gridCol w:w="1762"/>
        <w:gridCol w:w="2158"/>
        <w:gridCol w:w="3063"/>
      </w:tblGrid>
      <w:tr w:rsidR="00D3568B" w:rsidRPr="005976DF" w:rsidTr="008C3EFF">
        <w:trPr>
          <w:trHeight w:val="1"/>
        </w:trPr>
        <w:tc>
          <w:tcPr>
            <w:tcW w:w="1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1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 </w:t>
            </w:r>
          </w:p>
        </w:tc>
        <w:tc>
          <w:tcPr>
            <w:tcW w:w="3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проведения</w:t>
            </w:r>
          </w:p>
        </w:tc>
      </w:tr>
      <w:tr w:rsidR="00D3568B" w:rsidRPr="005976DF" w:rsidTr="008C3EFF">
        <w:trPr>
          <w:trHeight w:val="1"/>
        </w:trPr>
        <w:tc>
          <w:tcPr>
            <w:tcW w:w="1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877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итоговая аттестация за курс среднего общего образования в форме  ОГЭ</w:t>
            </w:r>
            <w:proofErr w:type="gramStart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,Е</w:t>
            </w:r>
            <w:proofErr w:type="gramEnd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ГЭ(ГВЭ)   в сроки , установленные  </w:t>
            </w:r>
            <w:proofErr w:type="spellStart"/>
            <w:r w:rsidRPr="005976DF">
              <w:rPr>
                <w:rFonts w:ascii="Times New Roman" w:eastAsia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</w:p>
        </w:tc>
      </w:tr>
    </w:tbl>
    <w:p w:rsidR="00D3568B" w:rsidRDefault="00D3568B" w:rsidP="00D3568B">
      <w:pPr>
        <w:pStyle w:val="a5"/>
        <w:tabs>
          <w:tab w:val="left" w:pos="2400"/>
        </w:tabs>
        <w:rPr>
          <w:rFonts w:ascii="Times New Roman" w:hAnsi="Times New Roman" w:cs="Times New Roman"/>
          <w:b/>
          <w:sz w:val="24"/>
          <w:szCs w:val="24"/>
        </w:rPr>
      </w:pPr>
    </w:p>
    <w:p w:rsidR="00F064FC" w:rsidRPr="005976DF" w:rsidRDefault="00F064FC" w:rsidP="00D3568B">
      <w:pPr>
        <w:pStyle w:val="a5"/>
        <w:tabs>
          <w:tab w:val="left" w:pos="2400"/>
        </w:tabs>
        <w:rPr>
          <w:rFonts w:ascii="Times New Roman" w:hAnsi="Times New Roman" w:cs="Times New Roman"/>
          <w:b/>
          <w:sz w:val="24"/>
          <w:szCs w:val="24"/>
        </w:rPr>
      </w:pPr>
    </w:p>
    <w:p w:rsidR="00D3568B" w:rsidRPr="005976DF" w:rsidRDefault="00D3568B" w:rsidP="00D3568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Данный учебный план вступает в действие с 01.09 2016 года</w:t>
      </w:r>
    </w:p>
    <w:p w:rsidR="00D3568B" w:rsidRPr="005976DF" w:rsidRDefault="00D3568B" w:rsidP="00D3568B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Учебный план финансируется на основе стандартного государственного обеспечения в соответствии с типом учреждения (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>муниципальное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).</w:t>
      </w:r>
    </w:p>
    <w:p w:rsidR="00D3568B" w:rsidRPr="005976DF" w:rsidRDefault="00D3568B" w:rsidP="00D3568B">
      <w:pPr>
        <w:pStyle w:val="a5"/>
        <w:tabs>
          <w:tab w:val="left" w:pos="24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68B" w:rsidRPr="005976DF" w:rsidRDefault="00D3568B" w:rsidP="00D3568B">
      <w:pPr>
        <w:tabs>
          <w:tab w:val="left" w:pos="1138"/>
        </w:tabs>
        <w:spacing w:before="22" w:after="0" w:line="276" w:lineRule="exact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D3568B" w:rsidRPr="005976DF" w:rsidRDefault="00D3568B" w:rsidP="00D3568B">
      <w:pPr>
        <w:widowControl w:val="0"/>
        <w:numPr>
          <w:ilvl w:val="0"/>
          <w:numId w:val="9"/>
        </w:numPr>
        <w:tabs>
          <w:tab w:val="left" w:pos="0"/>
        </w:tabs>
        <w:suppressAutoHyphens/>
        <w:rPr>
          <w:rFonts w:ascii="Times New Roman" w:hAnsi="Times New Roman" w:cs="Times New Roman"/>
          <w:b/>
          <w:bCs/>
          <w:sz w:val="24"/>
          <w:szCs w:val="24"/>
        </w:rPr>
      </w:pPr>
    </w:p>
    <w:p w:rsidR="00F064FC" w:rsidRDefault="00F064FC" w:rsidP="008C3EFF">
      <w:pPr>
        <w:pStyle w:val="1"/>
        <w:tabs>
          <w:tab w:val="left" w:pos="0"/>
        </w:tabs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064FC" w:rsidRPr="00F064FC" w:rsidRDefault="00F064FC" w:rsidP="00F064F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64FC" w:rsidRDefault="00F064FC" w:rsidP="00F064F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64FC" w:rsidRDefault="00F064FC" w:rsidP="00F064F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64FC" w:rsidRDefault="00F064FC" w:rsidP="00F064F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64FC" w:rsidRDefault="00F064FC" w:rsidP="00F064F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64FC" w:rsidRPr="00F064FC" w:rsidRDefault="00F064FC" w:rsidP="00F064F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3568B" w:rsidRPr="00F064FC" w:rsidRDefault="00D3568B" w:rsidP="00F064F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4FC">
        <w:rPr>
          <w:rFonts w:ascii="Times New Roman" w:hAnsi="Times New Roman" w:cs="Times New Roman"/>
          <w:b/>
          <w:sz w:val="24"/>
          <w:szCs w:val="24"/>
        </w:rPr>
        <w:t>Учебный план 5-6 классов ФГОС ООО</w:t>
      </w:r>
    </w:p>
    <w:p w:rsidR="00D3568B" w:rsidRPr="00F064FC" w:rsidRDefault="00D3568B" w:rsidP="00F064FC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11526" w:type="dxa"/>
        <w:tblInd w:w="153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87"/>
        <w:gridCol w:w="2490"/>
        <w:gridCol w:w="1086"/>
        <w:gridCol w:w="1143"/>
        <w:gridCol w:w="1420"/>
      </w:tblGrid>
      <w:tr w:rsidR="00D3568B" w:rsidRPr="00F064FC" w:rsidTr="00F064FC">
        <w:trPr>
          <w:trHeight w:val="405"/>
        </w:trPr>
        <w:tc>
          <w:tcPr>
            <w:tcW w:w="5387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Предметные области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90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Учебные  предметы</w:t>
            </w:r>
          </w:p>
        </w:tc>
        <w:tc>
          <w:tcPr>
            <w:tcW w:w="2229" w:type="dxa"/>
            <w:gridSpan w:val="2"/>
            <w:tcBorders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неделю/год</w:t>
            </w:r>
          </w:p>
        </w:tc>
        <w:tc>
          <w:tcPr>
            <w:tcW w:w="1420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D3568B" w:rsidRPr="00F064FC" w:rsidTr="00F064FC">
        <w:trPr>
          <w:trHeight w:val="215"/>
        </w:trPr>
        <w:tc>
          <w:tcPr>
            <w:tcW w:w="5387" w:type="dxa"/>
            <w:vMerge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vMerge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4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1420" w:type="dxa"/>
            <w:vMerge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68B" w:rsidRPr="00F064FC" w:rsidTr="00F064FC">
        <w:trPr>
          <w:trHeight w:val="299"/>
        </w:trPr>
        <w:tc>
          <w:tcPr>
            <w:tcW w:w="8963" w:type="dxa"/>
            <w:gridSpan w:val="3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68B" w:rsidRPr="00F064FC" w:rsidTr="00F064FC">
        <w:tc>
          <w:tcPr>
            <w:tcW w:w="5387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/170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6/204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11/374</w:t>
            </w:r>
          </w:p>
        </w:tc>
      </w:tr>
      <w:tr w:rsidR="00D3568B" w:rsidRPr="00F064FC" w:rsidTr="00F064FC">
        <w:tc>
          <w:tcPr>
            <w:tcW w:w="5387" w:type="dxa"/>
            <w:vMerge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6/204</w:t>
            </w:r>
          </w:p>
        </w:tc>
      </w:tr>
      <w:tr w:rsidR="00D3568B" w:rsidRPr="00F064FC" w:rsidTr="00F064FC">
        <w:tc>
          <w:tcPr>
            <w:tcW w:w="5387" w:type="dxa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 w:rsidR="004633FC" w:rsidRPr="00F064FC">
              <w:rPr>
                <w:rFonts w:ascii="Times New Roman" w:hAnsi="Times New Roman" w:cs="Times New Roman"/>
                <w:sz w:val="24"/>
                <w:szCs w:val="24"/>
              </w:rPr>
              <w:t>, второй иностранный язык</w:t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Иностранный язы</w:t>
            </w:r>
            <w:proofErr w:type="gramStart"/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английский )( немецкий)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6/204</w:t>
            </w:r>
          </w:p>
        </w:tc>
      </w:tr>
      <w:tr w:rsidR="00D3568B" w:rsidRPr="00F064FC" w:rsidTr="00F064FC">
        <w:trPr>
          <w:trHeight w:val="364"/>
        </w:trPr>
        <w:tc>
          <w:tcPr>
            <w:tcW w:w="538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/170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5/170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10/340</w:t>
            </w:r>
          </w:p>
        </w:tc>
      </w:tr>
      <w:tr w:rsidR="00D3568B" w:rsidRPr="00F064FC" w:rsidTr="00F064FC">
        <w:trPr>
          <w:trHeight w:val="443"/>
        </w:trPr>
        <w:tc>
          <w:tcPr>
            <w:tcW w:w="5387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</w:tr>
      <w:tr w:rsidR="00D3568B" w:rsidRPr="00F064FC" w:rsidTr="00F064FC">
        <w:tc>
          <w:tcPr>
            <w:tcW w:w="5387" w:type="dxa"/>
            <w:vMerge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D3568B" w:rsidRPr="00F064FC" w:rsidTr="00F064FC">
        <w:tc>
          <w:tcPr>
            <w:tcW w:w="538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 xml:space="preserve">Основы духовно-нравственной культуры народов России ⃰⃰   </w:t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68B" w:rsidRPr="00F064FC" w:rsidTr="00F064FC">
        <w:trPr>
          <w:trHeight w:val="343"/>
        </w:trPr>
        <w:tc>
          <w:tcPr>
            <w:tcW w:w="5387" w:type="dxa"/>
            <w:shd w:val="clear" w:color="auto" w:fill="auto"/>
            <w:tcMar>
              <w:left w:w="103" w:type="dxa"/>
            </w:tcMar>
          </w:tcPr>
          <w:p w:rsidR="00D3568B" w:rsidRPr="00F064FC" w:rsidRDefault="008C3EFF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Естественнонаучные предметы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D3568B" w:rsidRPr="00F064FC" w:rsidTr="00F064FC">
        <w:tc>
          <w:tcPr>
            <w:tcW w:w="5387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D3568B" w:rsidRPr="00F064FC" w:rsidTr="00F064FC">
        <w:tc>
          <w:tcPr>
            <w:tcW w:w="5387" w:type="dxa"/>
            <w:vMerge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D3568B" w:rsidRPr="00F064FC" w:rsidTr="00F064FC">
        <w:tc>
          <w:tcPr>
            <w:tcW w:w="538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</w:tr>
      <w:tr w:rsidR="00D3568B" w:rsidRPr="00F064FC" w:rsidTr="00F064FC">
        <w:tc>
          <w:tcPr>
            <w:tcW w:w="538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основы безопасности жизнедеятельности</w:t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6/204</w:t>
            </w:r>
          </w:p>
        </w:tc>
      </w:tr>
      <w:tr w:rsidR="00D3568B" w:rsidRPr="00F064FC" w:rsidTr="00F064FC">
        <w:tc>
          <w:tcPr>
            <w:tcW w:w="538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/918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28/952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55/1870</w:t>
            </w:r>
          </w:p>
        </w:tc>
      </w:tr>
      <w:tr w:rsidR="00D3568B" w:rsidRPr="00F064FC" w:rsidTr="00F064FC">
        <w:tc>
          <w:tcPr>
            <w:tcW w:w="8963" w:type="dxa"/>
            <w:gridSpan w:val="3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68B" w:rsidRPr="00F064FC" w:rsidTr="00F064FC">
        <w:tc>
          <w:tcPr>
            <w:tcW w:w="538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8C3EFF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D3568B" w:rsidRPr="00F064FC" w:rsidTr="00F064FC">
        <w:tc>
          <w:tcPr>
            <w:tcW w:w="538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ОБЖ</w:t>
            </w:r>
          </w:p>
        </w:tc>
        <w:tc>
          <w:tcPr>
            <w:tcW w:w="2490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143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42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D3568B" w:rsidRPr="00F064FC" w:rsidTr="00F064FC">
        <w:tc>
          <w:tcPr>
            <w:tcW w:w="7877" w:type="dxa"/>
            <w:gridSpan w:val="2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предельная нагрузка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/986</w:t>
            </w:r>
          </w:p>
        </w:tc>
        <w:tc>
          <w:tcPr>
            <w:tcW w:w="114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30/1020</w:t>
            </w:r>
          </w:p>
        </w:tc>
        <w:tc>
          <w:tcPr>
            <w:tcW w:w="142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59/2006</w:t>
            </w:r>
          </w:p>
        </w:tc>
      </w:tr>
      <w:tr w:rsidR="00D3568B" w:rsidRPr="00F064FC" w:rsidTr="00F064FC">
        <w:tc>
          <w:tcPr>
            <w:tcW w:w="7877" w:type="dxa"/>
            <w:gridSpan w:val="2"/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</w:t>
            </w:r>
            <w:proofErr w:type="gramStart"/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ь(</w:t>
            </w:r>
            <w:proofErr w:type="gramEnd"/>
            <w:r w:rsidRPr="00F064FC">
              <w:rPr>
                <w:rFonts w:ascii="Times New Roman" w:hAnsi="Times New Roman" w:cs="Times New Roman"/>
                <w:sz w:val="24"/>
                <w:szCs w:val="24"/>
              </w:rPr>
              <w:t xml:space="preserve"> кружки, секции, проекты)</w:t>
            </w:r>
          </w:p>
        </w:tc>
        <w:tc>
          <w:tcPr>
            <w:tcW w:w="108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14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3/102</w:t>
            </w:r>
          </w:p>
        </w:tc>
        <w:tc>
          <w:tcPr>
            <w:tcW w:w="142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F064F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6/204</w:t>
            </w:r>
          </w:p>
        </w:tc>
      </w:tr>
    </w:tbl>
    <w:p w:rsidR="00D3568B" w:rsidRPr="00F064FC" w:rsidRDefault="00D3568B" w:rsidP="00F064F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64FC" w:rsidRDefault="00F064FC" w:rsidP="00D3568B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64FC" w:rsidRPr="005976DF" w:rsidRDefault="00F064FC" w:rsidP="00D3568B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C3EFF" w:rsidRPr="005976DF" w:rsidRDefault="00D3568B" w:rsidP="008C3EFF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⃰Предметная область </w:t>
      </w:r>
      <w:r w:rsidRPr="005976DF">
        <w:rPr>
          <w:rFonts w:ascii="Times New Roman" w:hAnsi="Times New Roman" w:cs="Times New Roman"/>
          <w:b/>
          <w:sz w:val="24"/>
          <w:szCs w:val="24"/>
        </w:rPr>
        <w:t>«Основы духовно-нравственной культуры народов России»</w:t>
      </w:r>
      <w:r w:rsidRPr="005976DF">
        <w:rPr>
          <w:rFonts w:ascii="Times New Roman" w:hAnsi="Times New Roman" w:cs="Times New Roman"/>
          <w:sz w:val="24"/>
          <w:szCs w:val="24"/>
        </w:rPr>
        <w:t xml:space="preserve"> реализуется через включение в рабочие программы по истории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 xml:space="preserve">обществознанию, литературе, изобразительному искусству вопросов об исторической роли традиционных религий, </w:t>
      </w:r>
      <w:proofErr w:type="spellStart"/>
      <w:r w:rsidRPr="005976DF">
        <w:rPr>
          <w:rFonts w:ascii="Times New Roman" w:hAnsi="Times New Roman" w:cs="Times New Roman"/>
          <w:sz w:val="24"/>
          <w:szCs w:val="24"/>
        </w:rPr>
        <w:t>культурныхтрадиций</w:t>
      </w:r>
      <w:proofErr w:type="spellEnd"/>
      <w:r w:rsidRPr="005976DF">
        <w:rPr>
          <w:rFonts w:ascii="Times New Roman" w:hAnsi="Times New Roman" w:cs="Times New Roman"/>
          <w:sz w:val="24"/>
          <w:szCs w:val="24"/>
        </w:rPr>
        <w:t xml:space="preserve"> народов России, а так же во внеурочной деятельности - в рамках реализации Программы воспитания и социализации обучающихся. (Письмо Департамента государственной политики  в сфере общего образования от 25.05.2015г. № 08-761 «Об изучении предметных областей «Основы религио</w:t>
      </w:r>
      <w:r w:rsidR="008C3EFF" w:rsidRPr="005976DF">
        <w:rPr>
          <w:rFonts w:ascii="Times New Roman" w:hAnsi="Times New Roman" w:cs="Times New Roman"/>
          <w:sz w:val="24"/>
          <w:szCs w:val="24"/>
        </w:rPr>
        <w:t>зных культур и светской этики»)</w:t>
      </w:r>
    </w:p>
    <w:p w:rsidR="008C3EFF" w:rsidRPr="005976DF" w:rsidRDefault="008C3EFF" w:rsidP="00D3568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EFF" w:rsidRPr="005976DF" w:rsidRDefault="008C3EFF" w:rsidP="00D3568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68B" w:rsidRPr="005976DF" w:rsidRDefault="00D3568B" w:rsidP="00D3568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976DF">
        <w:rPr>
          <w:rFonts w:ascii="Times New Roman" w:hAnsi="Times New Roman" w:cs="Times New Roman"/>
          <w:b/>
          <w:sz w:val="24"/>
          <w:szCs w:val="24"/>
        </w:rPr>
        <w:t>Учебный</w:t>
      </w:r>
      <w:proofErr w:type="gramEnd"/>
      <w:r w:rsidRPr="005976DF">
        <w:rPr>
          <w:rFonts w:ascii="Times New Roman" w:hAnsi="Times New Roman" w:cs="Times New Roman"/>
          <w:b/>
          <w:sz w:val="24"/>
          <w:szCs w:val="24"/>
        </w:rPr>
        <w:t xml:space="preserve"> план</w:t>
      </w:r>
      <w:r w:rsidRPr="005976DF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5976DF">
        <w:rPr>
          <w:rFonts w:ascii="Times New Roman" w:hAnsi="Times New Roman" w:cs="Times New Roman"/>
          <w:b/>
          <w:sz w:val="24"/>
          <w:szCs w:val="24"/>
        </w:rPr>
        <w:t>-9 классы</w:t>
      </w:r>
    </w:p>
    <w:p w:rsidR="00D3568B" w:rsidRPr="005976DF" w:rsidRDefault="00D3568B" w:rsidP="00D3568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6"/>
        <w:tblW w:w="10058" w:type="dxa"/>
        <w:tblInd w:w="226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237"/>
        <w:gridCol w:w="1841"/>
        <w:gridCol w:w="1718"/>
        <w:gridCol w:w="1843"/>
        <w:gridCol w:w="1419"/>
      </w:tblGrid>
      <w:tr w:rsidR="00D3568B" w:rsidRPr="005976DF" w:rsidTr="008C3EFF">
        <w:trPr>
          <w:trHeight w:val="398"/>
        </w:trPr>
        <w:tc>
          <w:tcPr>
            <w:tcW w:w="3237" w:type="dxa"/>
            <w:vMerge w:val="restart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Учебные</w:t>
            </w:r>
          </w:p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</w:t>
            </w:r>
          </w:p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68B" w:rsidRPr="00F064FC" w:rsidRDefault="00D3568B" w:rsidP="00D3568B">
            <w:pPr>
              <w:pStyle w:val="a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5402" w:type="dxa"/>
            <w:gridSpan w:val="3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неделю/год</w:t>
            </w:r>
          </w:p>
        </w:tc>
        <w:tc>
          <w:tcPr>
            <w:tcW w:w="1419" w:type="dxa"/>
            <w:vMerge w:val="restart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D3568B" w:rsidRPr="005976DF" w:rsidTr="008C3EFF">
        <w:trPr>
          <w:trHeight w:val="701"/>
        </w:trPr>
        <w:tc>
          <w:tcPr>
            <w:tcW w:w="3237" w:type="dxa"/>
            <w:vMerge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184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Merge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68B" w:rsidRPr="005976DF" w:rsidTr="008C3EFF">
        <w:tc>
          <w:tcPr>
            <w:tcW w:w="8639" w:type="dxa"/>
            <w:gridSpan w:val="4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Инвариантная часть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68B" w:rsidRPr="005976DF" w:rsidTr="008C3EFF">
        <w:trPr>
          <w:trHeight w:val="371"/>
        </w:trPr>
        <w:tc>
          <w:tcPr>
            <w:tcW w:w="3237" w:type="dxa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1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3/10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9/306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7/238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9/306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5/170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5/170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5/170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15/510</w:t>
            </w:r>
          </w:p>
        </w:tc>
      </w:tr>
      <w:tr w:rsidR="00D3568B" w:rsidRPr="005976DF" w:rsidTr="008C3EFF">
        <w:trPr>
          <w:trHeight w:val="70"/>
        </w:trPr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6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F064FC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4FC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6/204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6/204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6/204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4/136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6/204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tabs>
                <w:tab w:val="left" w:pos="456"/>
                <w:tab w:val="center" w:pos="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D3568B" w:rsidRPr="005976DF" w:rsidTr="008C3EFF">
        <w:trPr>
          <w:trHeight w:val="535"/>
        </w:trPr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3/102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9/306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30/1020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31/1054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30/1020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tabs>
                <w:tab w:val="left" w:pos="264"/>
                <w:tab w:val="left" w:pos="336"/>
                <w:tab w:val="center" w:pos="6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91/3094</w:t>
            </w:r>
          </w:p>
        </w:tc>
      </w:tr>
      <w:tr w:rsidR="00D3568B" w:rsidRPr="005976DF" w:rsidTr="008C3EFF">
        <w:tc>
          <w:tcPr>
            <w:tcW w:w="8639" w:type="dxa"/>
            <w:gridSpan w:val="4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Вариативная часть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68B" w:rsidRPr="005976DF" w:rsidTr="008C3EFF">
        <w:tc>
          <w:tcPr>
            <w:tcW w:w="3237" w:type="dxa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2" w:type="dxa"/>
            <w:gridSpan w:val="3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68B" w:rsidRPr="005976DF" w:rsidTr="008C3EFF">
        <w:tc>
          <w:tcPr>
            <w:tcW w:w="3237" w:type="dxa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841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2/68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1/34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1/34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Элективные курсы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2/68</w:t>
            </w:r>
          </w:p>
        </w:tc>
      </w:tr>
      <w:tr w:rsidR="00D3568B" w:rsidRPr="005976DF" w:rsidTr="008C3EFF">
        <w:tc>
          <w:tcPr>
            <w:tcW w:w="3237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предельная нагрузка</w:t>
            </w:r>
          </w:p>
        </w:tc>
        <w:tc>
          <w:tcPr>
            <w:tcW w:w="1841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/1088</w:t>
            </w:r>
          </w:p>
        </w:tc>
        <w:tc>
          <w:tcPr>
            <w:tcW w:w="1718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/1122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/1122</w:t>
            </w:r>
          </w:p>
        </w:tc>
        <w:tc>
          <w:tcPr>
            <w:tcW w:w="1419" w:type="dxa"/>
            <w:shd w:val="clear" w:color="auto" w:fill="auto"/>
            <w:tcMar>
              <w:left w:w="103" w:type="dxa"/>
            </w:tcMar>
          </w:tcPr>
          <w:p w:rsidR="00D3568B" w:rsidRPr="005976DF" w:rsidRDefault="00D3568B" w:rsidP="00D3568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98/3332</w:t>
            </w:r>
          </w:p>
        </w:tc>
      </w:tr>
    </w:tbl>
    <w:p w:rsidR="008C3EFF" w:rsidRDefault="008C3EFF" w:rsidP="00D3568B">
      <w:pPr>
        <w:tabs>
          <w:tab w:val="left" w:pos="0"/>
        </w:tabs>
        <w:spacing w:before="240" w:after="12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F064FC" w:rsidRDefault="00F064FC" w:rsidP="00D3568B">
      <w:pPr>
        <w:tabs>
          <w:tab w:val="left" w:pos="0"/>
        </w:tabs>
        <w:spacing w:before="240" w:after="12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F064FC" w:rsidRPr="005976DF" w:rsidRDefault="00F064FC" w:rsidP="00D3568B">
      <w:pPr>
        <w:tabs>
          <w:tab w:val="left" w:pos="0"/>
        </w:tabs>
        <w:spacing w:before="240" w:after="12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D3568B" w:rsidRPr="005976DF" w:rsidRDefault="00D3568B" w:rsidP="003151F0">
      <w:pPr>
        <w:tabs>
          <w:tab w:val="left" w:pos="0"/>
        </w:tabs>
        <w:spacing w:before="240" w:after="12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5976D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Индивидуальный учебный план</w:t>
      </w:r>
    </w:p>
    <w:p w:rsidR="00D3568B" w:rsidRPr="005976DF" w:rsidRDefault="00D3568B" w:rsidP="003151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5976D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Григорьева Александра, 8-в класс, обучающегося индивидуально</w:t>
      </w:r>
    </w:p>
    <w:p w:rsidR="00D3568B" w:rsidRPr="005976DF" w:rsidRDefault="00D3568B" w:rsidP="003151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5976D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 основной образовательной программе основного общего образования</w:t>
      </w:r>
    </w:p>
    <w:p w:rsidR="00D3568B" w:rsidRPr="005976DF" w:rsidRDefault="00D3568B" w:rsidP="00D3568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3568B" w:rsidRPr="005976DF" w:rsidRDefault="00D3568B" w:rsidP="00D3568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W w:w="10057" w:type="dxa"/>
        <w:jc w:val="center"/>
        <w:tblBorders>
          <w:top w:val="single" w:sz="12" w:space="0" w:color="000001"/>
          <w:left w:val="single" w:sz="12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2363"/>
        <w:gridCol w:w="1387"/>
        <w:gridCol w:w="377"/>
        <w:gridCol w:w="1030"/>
        <w:gridCol w:w="635"/>
        <w:gridCol w:w="733"/>
        <w:gridCol w:w="738"/>
        <w:gridCol w:w="957"/>
        <w:gridCol w:w="430"/>
        <w:gridCol w:w="1407"/>
      </w:tblGrid>
      <w:tr w:rsidR="00D3568B" w:rsidRPr="005976DF" w:rsidTr="00D3568B">
        <w:trPr>
          <w:trHeight w:val="1"/>
          <w:jc w:val="center"/>
        </w:trPr>
        <w:tc>
          <w:tcPr>
            <w:tcW w:w="2638" w:type="dxa"/>
            <w:vMerge w:val="restart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F064FC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F064F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Учебные предметы</w:t>
            </w:r>
          </w:p>
        </w:tc>
        <w:tc>
          <w:tcPr>
            <w:tcW w:w="4825" w:type="dxa"/>
            <w:gridSpan w:val="6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F064FC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F064F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Обязательная нагрузка </w:t>
            </w:r>
            <w:proofErr w:type="gramStart"/>
            <w:r w:rsidRPr="00F064F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обучающегося</w:t>
            </w:r>
            <w:proofErr w:type="gramEnd"/>
          </w:p>
        </w:tc>
        <w:tc>
          <w:tcPr>
            <w:tcW w:w="2593" w:type="dxa"/>
            <w:gridSpan w:val="3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F064FC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F064F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Очно-заочное обучение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vMerge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F064FC" w:rsidRDefault="00D3568B" w:rsidP="00D3568B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F064FC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F064F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Количество часов в неделю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F064FC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F064F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Количество часов в год</w:t>
            </w:r>
          </w:p>
        </w:tc>
        <w:tc>
          <w:tcPr>
            <w:tcW w:w="2376" w:type="dxa"/>
            <w:gridSpan w:val="3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F064FC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064F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Региональный компонент и компонент ОО</w:t>
            </w:r>
          </w:p>
        </w:tc>
        <w:tc>
          <w:tcPr>
            <w:tcW w:w="1266" w:type="dxa"/>
            <w:gridSpan w:val="2"/>
            <w:vMerge w:val="restart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F064FC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F064F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Количество часов в неделю</w:t>
            </w:r>
          </w:p>
        </w:tc>
        <w:tc>
          <w:tcPr>
            <w:tcW w:w="13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F064FC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F064F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Количество часов в год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vMerge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73" w:type="dxa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нед</w:t>
            </w:r>
            <w:proofErr w:type="spellEnd"/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в год</w:t>
            </w:r>
          </w:p>
        </w:tc>
        <w:tc>
          <w:tcPr>
            <w:tcW w:w="1266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17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1,5</w:t>
            </w:r>
          </w:p>
        </w:tc>
        <w:tc>
          <w:tcPr>
            <w:tcW w:w="1275" w:type="dxa"/>
            <w:gridSpan w:val="2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51</w:t>
            </w:r>
          </w:p>
        </w:tc>
        <w:tc>
          <w:tcPr>
            <w:tcW w:w="1631" w:type="dxa"/>
            <w:gridSpan w:val="2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0,5</w:t>
            </w:r>
          </w:p>
        </w:tc>
        <w:tc>
          <w:tcPr>
            <w:tcW w:w="745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17</w:t>
            </w:r>
          </w:p>
        </w:tc>
        <w:tc>
          <w:tcPr>
            <w:tcW w:w="1266" w:type="dxa"/>
            <w:gridSpan w:val="2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328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68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2,5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85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2,5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85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Информатика и ИКТ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0,7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24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1,3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44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0,3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0,7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24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17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1,5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51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17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1,5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51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17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1,5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51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0,5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17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0,5</w:t>
            </w: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17</w:t>
            </w: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Искусство 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ОБЖ</w:t>
            </w:r>
          </w:p>
        </w:tc>
        <w:tc>
          <w:tcPr>
            <w:tcW w:w="1173" w:type="dxa"/>
            <w:tcBorders>
              <w:top w:val="single" w:sz="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1631" w:type="dxa"/>
            <w:gridSpan w:val="2"/>
            <w:tcBorders>
              <w:top w:val="single" w:sz="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2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3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1631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68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7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15</w:t>
            </w:r>
          </w:p>
        </w:tc>
        <w:tc>
          <w:tcPr>
            <w:tcW w:w="1275" w:type="dxa"/>
            <w:gridSpan w:val="2"/>
            <w:tcBorders>
              <w:top w:val="single" w:sz="12" w:space="0" w:color="000001"/>
              <w:left w:val="single" w:sz="4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476</w:t>
            </w:r>
          </w:p>
        </w:tc>
        <w:tc>
          <w:tcPr>
            <w:tcW w:w="1631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745" w:type="dxa"/>
            <w:tcBorders>
              <w:top w:val="single" w:sz="12" w:space="0" w:color="000001"/>
              <w:left w:val="single" w:sz="4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1266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15</w:t>
            </w:r>
          </w:p>
        </w:tc>
        <w:tc>
          <w:tcPr>
            <w:tcW w:w="1328" w:type="dxa"/>
            <w:tcBorders>
              <w:top w:val="single" w:sz="12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000000" w:fill="FFFFFF"/>
            <w:tcMar>
              <w:left w:w="9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544</w:t>
            </w:r>
          </w:p>
        </w:tc>
      </w:tr>
      <w:tr w:rsidR="00D3568B" w:rsidRPr="005976DF" w:rsidTr="00D3568B">
        <w:trPr>
          <w:trHeight w:val="1"/>
          <w:jc w:val="center"/>
        </w:trPr>
        <w:tc>
          <w:tcPr>
            <w:tcW w:w="263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Нагрузка</w:t>
            </w:r>
          </w:p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обучающегося</w:t>
            </w:r>
          </w:p>
        </w:tc>
        <w:tc>
          <w:tcPr>
            <w:tcW w:w="1512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в неделю</w:t>
            </w:r>
          </w:p>
        </w:tc>
        <w:tc>
          <w:tcPr>
            <w:tcW w:w="1651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31</w:t>
            </w:r>
          </w:p>
        </w:tc>
        <w:tc>
          <w:tcPr>
            <w:tcW w:w="2537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в год</w:t>
            </w:r>
          </w:p>
        </w:tc>
        <w:tc>
          <w:tcPr>
            <w:tcW w:w="1718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000000" w:fill="FFFFFF"/>
            <w:tcMar>
              <w:left w:w="78" w:type="dxa"/>
            </w:tcMar>
            <w:vAlign w:val="center"/>
          </w:tcPr>
          <w:p w:rsidR="00D3568B" w:rsidRPr="005976DF" w:rsidRDefault="00D3568B" w:rsidP="00D3568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5976D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1054</w:t>
            </w:r>
          </w:p>
        </w:tc>
      </w:tr>
    </w:tbl>
    <w:p w:rsidR="00D3568B" w:rsidRPr="005976DF" w:rsidRDefault="00D3568B" w:rsidP="00D3568B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4A709F" w:rsidRPr="005976DF" w:rsidRDefault="004A709F" w:rsidP="004A70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09F" w:rsidRPr="005976DF" w:rsidRDefault="004A709F" w:rsidP="004A70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09F" w:rsidRPr="005976DF" w:rsidRDefault="004A709F" w:rsidP="004A70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09F" w:rsidRPr="005976DF" w:rsidRDefault="004A709F" w:rsidP="00F064FC">
      <w:pPr>
        <w:rPr>
          <w:rFonts w:ascii="Times New Roman" w:hAnsi="Times New Roman" w:cs="Times New Roman"/>
          <w:b/>
          <w:sz w:val="24"/>
          <w:szCs w:val="24"/>
        </w:rPr>
      </w:pPr>
    </w:p>
    <w:p w:rsidR="004A709F" w:rsidRPr="005976DF" w:rsidRDefault="004A709F" w:rsidP="004A70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09F" w:rsidRPr="005976DF" w:rsidRDefault="004A709F" w:rsidP="004A70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>Годовой календарно-учебный график</w:t>
      </w:r>
    </w:p>
    <w:p w:rsidR="004A709F" w:rsidRPr="005976DF" w:rsidRDefault="004A709F" w:rsidP="004A709F">
      <w:pPr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F064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5976DF">
        <w:rPr>
          <w:rFonts w:ascii="Times New Roman" w:hAnsi="Times New Roman" w:cs="Times New Roman"/>
          <w:b/>
          <w:sz w:val="24"/>
          <w:szCs w:val="24"/>
        </w:rPr>
        <w:t>МБОУ « Средняя общеобразовательная школа № 1 г. Порхова»</w:t>
      </w:r>
    </w:p>
    <w:p w:rsidR="004A709F" w:rsidRPr="005976DF" w:rsidRDefault="004A709F" w:rsidP="004A70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 2016/2017 учебный год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1.Продолжительность учебного года для общеобразовательных классов: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656" w:type="dxa"/>
        <w:tblLayout w:type="fixed"/>
        <w:tblLook w:val="04A0" w:firstRow="1" w:lastRow="0" w:firstColumn="1" w:lastColumn="0" w:noHBand="0" w:noVBand="1"/>
      </w:tblPr>
      <w:tblGrid>
        <w:gridCol w:w="3190"/>
        <w:gridCol w:w="3190"/>
        <w:gridCol w:w="3291"/>
      </w:tblGrid>
      <w:tr w:rsidR="004A709F" w:rsidRPr="005976DF" w:rsidTr="004A709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недель</w:t>
            </w:r>
          </w:p>
        </w:tc>
      </w:tr>
      <w:tr w:rsidR="004A709F" w:rsidRPr="005976DF" w:rsidTr="004A709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01.09.2016 - 26.05.2017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</w:t>
            </w:r>
          </w:p>
        </w:tc>
      </w:tr>
      <w:tr w:rsidR="004A709F" w:rsidRPr="005976DF" w:rsidTr="004A709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9, 11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01.09.2016 - 24.05.2017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4A709F" w:rsidRPr="005976DF" w:rsidTr="004A709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2-4, 5-8, 10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01.09.2016 - 26.05.2017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</w:tbl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3. Продолжительность учебного года для классов по адаптированным основным общеобразовательным программам для детей с ограниченными возможностями здоровья: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96" w:type="dxa"/>
        <w:tblLayout w:type="fixed"/>
        <w:tblLook w:val="04A0" w:firstRow="1" w:lastRow="0" w:firstColumn="1" w:lastColumn="0" w:noHBand="0" w:noVBand="1"/>
      </w:tblPr>
      <w:tblGrid>
        <w:gridCol w:w="3190"/>
        <w:gridCol w:w="3190"/>
        <w:gridCol w:w="3291"/>
      </w:tblGrid>
      <w:tr w:rsidR="004A709F" w:rsidRPr="005976DF" w:rsidTr="004A709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недель</w:t>
            </w:r>
          </w:p>
        </w:tc>
      </w:tr>
      <w:tr w:rsidR="004A709F" w:rsidRPr="005976DF" w:rsidTr="004A709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01.09.2016 - 26.05.2016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</w:t>
            </w:r>
          </w:p>
        </w:tc>
      </w:tr>
      <w:tr w:rsidR="004A709F" w:rsidRPr="005976DF" w:rsidTr="004A709F">
        <w:tc>
          <w:tcPr>
            <w:tcW w:w="3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</w:t>
            </w:r>
          </w:p>
        </w:tc>
        <w:tc>
          <w:tcPr>
            <w:tcW w:w="3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01.09.2016 - 26.05.2016</w:t>
            </w:r>
          </w:p>
        </w:tc>
        <w:tc>
          <w:tcPr>
            <w:tcW w:w="3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4A709F" w:rsidRPr="005976DF" w:rsidTr="004A709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01.09.2016 - 24.05.2016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</w:tbl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4. Сроки  учебных триместров: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66" w:type="dxa"/>
        <w:tblLayout w:type="fixed"/>
        <w:tblLook w:val="04A0" w:firstRow="1" w:lastRow="0" w:firstColumn="1" w:lastColumn="0" w:noHBand="0" w:noVBand="1"/>
      </w:tblPr>
      <w:tblGrid>
        <w:gridCol w:w="1908"/>
        <w:gridCol w:w="3060"/>
        <w:gridCol w:w="2880"/>
        <w:gridCol w:w="1823"/>
      </w:tblGrid>
      <w:tr w:rsidR="004A709F" w:rsidRPr="005976DF" w:rsidTr="004A709F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триместр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межтриместровые</w:t>
            </w:r>
            <w:proofErr w:type="spellEnd"/>
          </w:p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дни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недель</w:t>
            </w:r>
          </w:p>
        </w:tc>
      </w:tr>
      <w:tr w:rsidR="004A709F" w:rsidRPr="005976DF" w:rsidTr="004A709F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01.09.2016 - 25.11.2016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28.11.2016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4A709F" w:rsidRPr="005976DF" w:rsidTr="004A709F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29.11.2016 - 28.02.2017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01.03.2017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4A709F" w:rsidRPr="005976DF" w:rsidTr="004A709F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02.03.2017 - 24.05.2017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9F" w:rsidRPr="005976DF" w:rsidRDefault="004A709F" w:rsidP="004A709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</w:tbl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5.В 6-9 классе  по адаптированным основным общеобразовательным программам для детей с ограниченными возможностями здоровья производится трудовая практика  в течение: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6-й класс-6 дней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два часа в день )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7-й класс-10 дней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три часа в день )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8-й класс-12 дней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три часа в день )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 xml:space="preserve">9-й класс-12 дней </w:t>
      </w:r>
      <w:proofErr w:type="gramStart"/>
      <w:r w:rsidRPr="005976D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976DF">
        <w:rPr>
          <w:rFonts w:ascii="Times New Roman" w:hAnsi="Times New Roman" w:cs="Times New Roman"/>
          <w:sz w:val="24"/>
          <w:szCs w:val="24"/>
        </w:rPr>
        <w:t>три часа в день ).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915E55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25.3pt;width:439.55pt;height:118.5pt;z-index:251659264;mso-wrap-distance-left:9.05pt;mso-wrap-distance-right:9.05pt;mso-position-horizontal:center;mso-position-horizontal-relative:margin" stroked="f">
            <v:fill color2="black"/>
            <v:textbox inset="0,0,0,0">
              <w:txbxContent>
                <w:tbl>
                  <w:tblPr>
                    <w:tblW w:w="0" w:type="auto"/>
                    <w:tblInd w:w="1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5"/>
                    <w:gridCol w:w="1648"/>
                    <w:gridCol w:w="2984"/>
                    <w:gridCol w:w="2836"/>
                  </w:tblGrid>
                  <w:tr w:rsidR="001E4A2B" w:rsidRPr="00D01344">
                    <w:trPr>
                      <w:trHeight w:val="23"/>
                    </w:trPr>
                    <w:tc>
                      <w:tcPr>
                        <w:tcW w:w="12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</w:tcPr>
                      <w:p w:rsidR="001E4A2B" w:rsidRDefault="001E4A2B">
                        <w:pPr>
                          <w:pStyle w:val="a5"/>
                          <w:snapToGrid w:val="0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6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Классы</w:t>
                        </w:r>
                      </w:p>
                    </w:tc>
                    <w:tc>
                      <w:tcPr>
                        <w:tcW w:w="29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сроки</w:t>
                        </w:r>
                      </w:p>
                    </w:tc>
                    <w:tc>
                      <w:tcPr>
                        <w:tcW w:w="28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количество дней</w:t>
                        </w:r>
                      </w:p>
                    </w:tc>
                  </w:tr>
                  <w:tr w:rsidR="001E4A2B" w:rsidRPr="00D01344">
                    <w:trPr>
                      <w:trHeight w:val="23"/>
                    </w:trPr>
                    <w:tc>
                      <w:tcPr>
                        <w:tcW w:w="12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осенние</w:t>
                        </w:r>
                      </w:p>
                    </w:tc>
                    <w:tc>
                      <w:tcPr>
                        <w:tcW w:w="16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1-11</w:t>
                        </w:r>
                      </w:p>
                    </w:tc>
                    <w:tc>
                      <w:tcPr>
                        <w:tcW w:w="29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31.10.2016 - 06.11.2016</w:t>
                        </w:r>
                      </w:p>
                    </w:tc>
                    <w:tc>
                      <w:tcPr>
                        <w:tcW w:w="28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 xml:space="preserve">7 </w:t>
                        </w:r>
                      </w:p>
                    </w:tc>
                  </w:tr>
                  <w:tr w:rsidR="001E4A2B" w:rsidRPr="00D01344">
                    <w:trPr>
                      <w:trHeight w:val="23"/>
                    </w:trPr>
                    <w:tc>
                      <w:tcPr>
                        <w:tcW w:w="12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зимние</w:t>
                        </w:r>
                      </w:p>
                    </w:tc>
                    <w:tc>
                      <w:tcPr>
                        <w:tcW w:w="16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Pr="00D01344" w:rsidRDefault="001E4A2B">
                        <w:pPr>
                          <w:jc w:val="center"/>
                          <w:rPr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1-11</w:t>
                        </w:r>
                      </w:p>
                    </w:tc>
                    <w:tc>
                      <w:tcPr>
                        <w:tcW w:w="29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Pr="00D01344" w:rsidRDefault="001E4A2B">
                        <w:pPr>
                          <w:jc w:val="center"/>
                          <w:rPr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30.12.2016 - 10.01.2017</w:t>
                        </w:r>
                      </w:p>
                    </w:tc>
                    <w:tc>
                      <w:tcPr>
                        <w:tcW w:w="28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12</w:t>
                        </w:r>
                      </w:p>
                    </w:tc>
                  </w:tr>
                  <w:tr w:rsidR="001E4A2B" w:rsidRPr="00D01344">
                    <w:trPr>
                      <w:trHeight w:val="23"/>
                    </w:trPr>
                    <w:tc>
                      <w:tcPr>
                        <w:tcW w:w="12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весенние</w:t>
                        </w:r>
                      </w:p>
                    </w:tc>
                    <w:tc>
                      <w:tcPr>
                        <w:tcW w:w="16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Pr="00D01344" w:rsidRDefault="001E4A2B">
                        <w:pPr>
                          <w:jc w:val="center"/>
                          <w:rPr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1-11</w:t>
                        </w:r>
                      </w:p>
                    </w:tc>
                    <w:tc>
                      <w:tcPr>
                        <w:tcW w:w="29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Pr="00D01344" w:rsidRDefault="001E4A2B">
                        <w:pPr>
                          <w:jc w:val="center"/>
                          <w:rPr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23.03.2017 - 31.03.2017</w:t>
                        </w:r>
                      </w:p>
                    </w:tc>
                    <w:tc>
                      <w:tcPr>
                        <w:tcW w:w="28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9</w:t>
                        </w:r>
                      </w:p>
                    </w:tc>
                  </w:tr>
                  <w:tr w:rsidR="001E4A2B" w:rsidRPr="00D01344">
                    <w:trPr>
                      <w:trHeight w:val="23"/>
                    </w:trPr>
                    <w:tc>
                      <w:tcPr>
                        <w:tcW w:w="1295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Default="001E4A2B">
                        <w:pPr>
                          <w:pStyle w:val="a5"/>
                          <w:snapToGrid w:val="0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eastAsia="en-US"/>
                          </w:rPr>
                          <w:t>летние</w:t>
                        </w:r>
                      </w:p>
                    </w:tc>
                    <w:tc>
                      <w:tcPr>
                        <w:tcW w:w="164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Pr="00D01344" w:rsidRDefault="001E4A2B">
                        <w:pPr>
                          <w:jc w:val="center"/>
                          <w:rPr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1-8,10</w:t>
                        </w:r>
                      </w:p>
                    </w:tc>
                    <w:tc>
                      <w:tcPr>
                        <w:tcW w:w="29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FFFFFF"/>
                        <w:hideMark/>
                      </w:tcPr>
                      <w:p w:rsidR="001E4A2B" w:rsidRPr="00D01344" w:rsidRDefault="001E4A2B">
                        <w:pPr>
                          <w:jc w:val="center"/>
                          <w:rPr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27.05.2017 - 31.08.2017</w:t>
                        </w:r>
                      </w:p>
                    </w:tc>
                    <w:tc>
                      <w:tcPr>
                        <w:tcW w:w="28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1E4A2B" w:rsidRDefault="001E4A2B">
                        <w:pPr>
                          <w:pStyle w:val="a5"/>
                          <w:snapToGrid w:val="0"/>
                          <w:spacing w:line="276" w:lineRule="auto"/>
                          <w:jc w:val="center"/>
                          <w:rPr>
                            <w:rFonts w:ascii="Times New Roman" w:hAnsi="Times New Roman"/>
                            <w:lang w:eastAsia="en-US"/>
                          </w:rPr>
                        </w:pPr>
                      </w:p>
                    </w:tc>
                  </w:tr>
                </w:tbl>
                <w:p w:rsidR="001E4A2B" w:rsidRPr="00D01344" w:rsidRDefault="001E4A2B" w:rsidP="004A709F">
                  <w:pPr>
                    <w:rPr>
                      <w:rFonts w:ascii="Calibri" w:hAnsi="Calibri"/>
                    </w:rPr>
                  </w:pPr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4A709F" w:rsidRPr="005976DF">
        <w:rPr>
          <w:rFonts w:ascii="Times New Roman" w:hAnsi="Times New Roman" w:cs="Times New Roman"/>
          <w:sz w:val="24"/>
          <w:szCs w:val="24"/>
        </w:rPr>
        <w:t>6. Сроки каникул:</w:t>
      </w: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A709F" w:rsidRPr="005976DF" w:rsidRDefault="004A709F" w:rsidP="004A709F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Дополнительные каникулы для обучающихся 1-х классов с 18.02.2017 – 26.02.2017</w:t>
      </w:r>
    </w:p>
    <w:p w:rsidR="004A709F" w:rsidRPr="005976DF" w:rsidRDefault="004A709F" w:rsidP="004A709F">
      <w:pPr>
        <w:pStyle w:val="a5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Летние каникулы для 6-8 класса  по адаптированным основным общеобразовательным программам для детей с ограниченными возможностями здоровья начинаются после прохождения трудовой практики.</w:t>
      </w:r>
    </w:p>
    <w:p w:rsidR="00D3568B" w:rsidRPr="005976DF" w:rsidRDefault="00D3568B" w:rsidP="004A709F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8C3EFF" w:rsidRPr="005976DF" w:rsidRDefault="008C3EFF" w:rsidP="00552C2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C21" w:rsidRPr="005976DF" w:rsidRDefault="00552C21" w:rsidP="00552C2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76DF">
        <w:rPr>
          <w:rFonts w:ascii="Times New Roman" w:hAnsi="Times New Roman" w:cs="Times New Roman"/>
          <w:b/>
          <w:sz w:val="24"/>
          <w:szCs w:val="24"/>
        </w:rPr>
        <w:t xml:space="preserve">Подраздел 3.4.5. Материально-техническое обеспечение  пункт Библиотечно-информационное обеспечение </w:t>
      </w:r>
    </w:p>
    <w:p w:rsidR="00552C21" w:rsidRPr="005976DF" w:rsidRDefault="00552C21" w:rsidP="00552C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Дополнить</w:t>
      </w:r>
      <w:r w:rsidR="003151F0" w:rsidRPr="005976DF">
        <w:rPr>
          <w:rFonts w:ascii="Times New Roman" w:hAnsi="Times New Roman" w:cs="Times New Roman"/>
          <w:sz w:val="24"/>
          <w:szCs w:val="24"/>
        </w:rPr>
        <w:t>:</w:t>
      </w:r>
      <w:r w:rsidRPr="005976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C21" w:rsidRPr="005976DF" w:rsidRDefault="00552C21" w:rsidP="00552C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Учитывать при описании материально-технических условий реализации ООП ООО нормы обеспеченности образовательной деятельности учебными изданиями</w:t>
      </w:r>
    </w:p>
    <w:p w:rsidR="00552C21" w:rsidRPr="005976DF" w:rsidRDefault="00552C21" w:rsidP="00552C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76DF">
        <w:rPr>
          <w:rFonts w:ascii="Times New Roman" w:hAnsi="Times New Roman" w:cs="Times New Roman"/>
          <w:sz w:val="24"/>
          <w:szCs w:val="24"/>
        </w:rPr>
        <w:t>– не менее 1 учебника в печатной и (или) электронной форме на ученика по</w:t>
      </w:r>
      <w:r w:rsidR="003151F0" w:rsidRPr="005976DF">
        <w:rPr>
          <w:rFonts w:ascii="Times New Roman" w:hAnsi="Times New Roman" w:cs="Times New Roman"/>
          <w:sz w:val="24"/>
          <w:szCs w:val="24"/>
        </w:rPr>
        <w:t xml:space="preserve"> </w:t>
      </w:r>
      <w:r w:rsidRPr="005976DF">
        <w:rPr>
          <w:rFonts w:ascii="Times New Roman" w:hAnsi="Times New Roman" w:cs="Times New Roman"/>
          <w:sz w:val="24"/>
          <w:szCs w:val="24"/>
        </w:rPr>
        <w:t>каждому предмету, как обязательной части учебного плана, так и части, формируемой участниками образовательных отношений.</w:t>
      </w:r>
    </w:p>
    <w:p w:rsidR="00552C21" w:rsidRPr="005976DF" w:rsidRDefault="00552C21" w:rsidP="00552C21">
      <w:pPr>
        <w:pStyle w:val="a4"/>
        <w:ind w:left="390"/>
        <w:rPr>
          <w:rFonts w:ascii="Times New Roman" w:hAnsi="Times New Roman" w:cs="Times New Roman"/>
          <w:b/>
          <w:sz w:val="24"/>
          <w:szCs w:val="24"/>
        </w:rPr>
      </w:pPr>
    </w:p>
    <w:p w:rsidR="003474C7" w:rsidRPr="005976DF" w:rsidRDefault="003474C7" w:rsidP="009446B5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474C7" w:rsidRPr="005976DF" w:rsidSect="00F064FC">
      <w:pgSz w:w="16838" w:h="11906" w:orient="landscape"/>
      <w:pgMar w:top="0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E13" w:rsidRDefault="00AD4E13" w:rsidP="000F790B">
      <w:pPr>
        <w:spacing w:after="0" w:line="240" w:lineRule="auto"/>
      </w:pPr>
      <w:r>
        <w:separator/>
      </w:r>
    </w:p>
  </w:endnote>
  <w:endnote w:type="continuationSeparator" w:id="0">
    <w:p w:rsidR="00AD4E13" w:rsidRDefault="00AD4E13" w:rsidP="000F7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G-GothicB-Sun, msgothic">
    <w:panose1 w:val="00000000000000000000"/>
    <w:charset w:val="00"/>
    <w:family w:val="roman"/>
    <w:notTrueType/>
    <w:pitch w:val="default"/>
  </w:font>
  <w:font w:name="Lucida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E13" w:rsidRDefault="00AD4E13" w:rsidP="000F790B">
      <w:pPr>
        <w:spacing w:after="0" w:line="240" w:lineRule="auto"/>
      </w:pPr>
      <w:r>
        <w:separator/>
      </w:r>
    </w:p>
  </w:footnote>
  <w:footnote w:type="continuationSeparator" w:id="0">
    <w:p w:rsidR="00AD4E13" w:rsidRDefault="00AD4E13" w:rsidP="000F7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lvl w:ilvl="0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Symbol"/>
      </w:rPr>
    </w:lvl>
  </w:abstractNum>
  <w:abstractNum w:abstractNumId="1">
    <w:nsid w:val="00085B90"/>
    <w:multiLevelType w:val="hybridMultilevel"/>
    <w:tmpl w:val="7FE87AEC"/>
    <w:lvl w:ilvl="0" w:tplc="D428A55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D5CAE"/>
    <w:multiLevelType w:val="hybridMultilevel"/>
    <w:tmpl w:val="037AC4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F0482"/>
    <w:multiLevelType w:val="hybridMultilevel"/>
    <w:tmpl w:val="AF22509A"/>
    <w:lvl w:ilvl="0" w:tplc="68EE0810">
      <w:start w:val="1"/>
      <w:numFmt w:val="decimal"/>
      <w:lvlText w:val="%1-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101811DD"/>
    <w:multiLevelType w:val="hybridMultilevel"/>
    <w:tmpl w:val="C0005D0E"/>
    <w:lvl w:ilvl="0" w:tplc="00000007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A535ED"/>
    <w:multiLevelType w:val="hybridMultilevel"/>
    <w:tmpl w:val="0FF44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F77C14"/>
    <w:multiLevelType w:val="hybridMultilevel"/>
    <w:tmpl w:val="AA005F9E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A01191"/>
    <w:multiLevelType w:val="hybridMultilevel"/>
    <w:tmpl w:val="1B9224A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536E1A"/>
    <w:multiLevelType w:val="hybridMultilevel"/>
    <w:tmpl w:val="C85AAD9E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38429B"/>
    <w:multiLevelType w:val="hybridMultilevel"/>
    <w:tmpl w:val="70387FE8"/>
    <w:lvl w:ilvl="0" w:tplc="C10C926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BC4A21"/>
    <w:multiLevelType w:val="multilevel"/>
    <w:tmpl w:val="0E4A703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2BE822A4"/>
    <w:multiLevelType w:val="hybridMultilevel"/>
    <w:tmpl w:val="421C766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C67F17"/>
    <w:multiLevelType w:val="hybridMultilevel"/>
    <w:tmpl w:val="C6880AB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813559"/>
    <w:multiLevelType w:val="multilevel"/>
    <w:tmpl w:val="902A00A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3F6A0E9D"/>
    <w:multiLevelType w:val="hybridMultilevel"/>
    <w:tmpl w:val="D7CC434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A2416A"/>
    <w:multiLevelType w:val="hybridMultilevel"/>
    <w:tmpl w:val="3FC255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B740E0"/>
    <w:multiLevelType w:val="hybridMultilevel"/>
    <w:tmpl w:val="33523A6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554C5F"/>
    <w:multiLevelType w:val="hybridMultilevel"/>
    <w:tmpl w:val="4116518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5A545F"/>
    <w:multiLevelType w:val="hybridMultilevel"/>
    <w:tmpl w:val="300CADE8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7466C"/>
    <w:multiLevelType w:val="hybridMultilevel"/>
    <w:tmpl w:val="9D82237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9370E3"/>
    <w:multiLevelType w:val="hybridMultilevel"/>
    <w:tmpl w:val="FA46152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D843FA"/>
    <w:multiLevelType w:val="hybridMultilevel"/>
    <w:tmpl w:val="7E808F2A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C053C"/>
    <w:multiLevelType w:val="hybridMultilevel"/>
    <w:tmpl w:val="0010E1DC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8A5E08"/>
    <w:multiLevelType w:val="hybridMultilevel"/>
    <w:tmpl w:val="352C52EC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6426D5"/>
    <w:multiLevelType w:val="multilevel"/>
    <w:tmpl w:val="FA32FA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>
    <w:nsid w:val="665A4B03"/>
    <w:multiLevelType w:val="multilevel"/>
    <w:tmpl w:val="CD6412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792D11B4"/>
    <w:multiLevelType w:val="hybridMultilevel"/>
    <w:tmpl w:val="A2C2656E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1F5CB1"/>
    <w:multiLevelType w:val="hybridMultilevel"/>
    <w:tmpl w:val="AF22509A"/>
    <w:lvl w:ilvl="0" w:tplc="68EE0810">
      <w:start w:val="1"/>
      <w:numFmt w:val="decimal"/>
      <w:lvlText w:val="%1-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27"/>
  </w:num>
  <w:num w:numId="8">
    <w:abstractNumId w:val="3"/>
  </w:num>
  <w:num w:numId="9">
    <w:abstractNumId w:val="10"/>
  </w:num>
  <w:num w:numId="10">
    <w:abstractNumId w:val="25"/>
  </w:num>
  <w:num w:numId="11">
    <w:abstractNumId w:val="24"/>
  </w:num>
  <w:num w:numId="12">
    <w:abstractNumId w:val="13"/>
  </w:num>
  <w:num w:numId="13">
    <w:abstractNumId w:val="2"/>
  </w:num>
  <w:num w:numId="14">
    <w:abstractNumId w:val="23"/>
  </w:num>
  <w:num w:numId="15">
    <w:abstractNumId w:val="11"/>
  </w:num>
  <w:num w:numId="16">
    <w:abstractNumId w:val="17"/>
  </w:num>
  <w:num w:numId="17">
    <w:abstractNumId w:val="20"/>
  </w:num>
  <w:num w:numId="18">
    <w:abstractNumId w:val="8"/>
  </w:num>
  <w:num w:numId="19">
    <w:abstractNumId w:val="19"/>
  </w:num>
  <w:num w:numId="20">
    <w:abstractNumId w:val="26"/>
  </w:num>
  <w:num w:numId="21">
    <w:abstractNumId w:val="12"/>
  </w:num>
  <w:num w:numId="22">
    <w:abstractNumId w:val="22"/>
  </w:num>
  <w:num w:numId="23">
    <w:abstractNumId w:val="14"/>
  </w:num>
  <w:num w:numId="24">
    <w:abstractNumId w:val="16"/>
  </w:num>
  <w:num w:numId="25">
    <w:abstractNumId w:val="21"/>
  </w:num>
  <w:num w:numId="26">
    <w:abstractNumId w:val="7"/>
  </w:num>
  <w:num w:numId="27">
    <w:abstractNumId w:val="6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03DC"/>
    <w:rsid w:val="000150C5"/>
    <w:rsid w:val="000164EE"/>
    <w:rsid w:val="000B0F1F"/>
    <w:rsid w:val="000F790B"/>
    <w:rsid w:val="001024EE"/>
    <w:rsid w:val="00135660"/>
    <w:rsid w:val="001E3239"/>
    <w:rsid w:val="001E4A2B"/>
    <w:rsid w:val="00237AA1"/>
    <w:rsid w:val="00294210"/>
    <w:rsid w:val="002D44D9"/>
    <w:rsid w:val="00301AD2"/>
    <w:rsid w:val="003151F0"/>
    <w:rsid w:val="003474C7"/>
    <w:rsid w:val="003A486D"/>
    <w:rsid w:val="004633FC"/>
    <w:rsid w:val="00473E50"/>
    <w:rsid w:val="004945D6"/>
    <w:rsid w:val="004A709F"/>
    <w:rsid w:val="005425E7"/>
    <w:rsid w:val="00552C21"/>
    <w:rsid w:val="005976DF"/>
    <w:rsid w:val="005B2973"/>
    <w:rsid w:val="00673129"/>
    <w:rsid w:val="00832AA8"/>
    <w:rsid w:val="00872077"/>
    <w:rsid w:val="00892F0F"/>
    <w:rsid w:val="008A2881"/>
    <w:rsid w:val="008A6732"/>
    <w:rsid w:val="008C3EFF"/>
    <w:rsid w:val="00915E55"/>
    <w:rsid w:val="009446B5"/>
    <w:rsid w:val="009558F9"/>
    <w:rsid w:val="00A2424B"/>
    <w:rsid w:val="00AD4E13"/>
    <w:rsid w:val="00B417F9"/>
    <w:rsid w:val="00B76063"/>
    <w:rsid w:val="00BC29C6"/>
    <w:rsid w:val="00C203DC"/>
    <w:rsid w:val="00C3513B"/>
    <w:rsid w:val="00C77B64"/>
    <w:rsid w:val="00CA1468"/>
    <w:rsid w:val="00CB7BED"/>
    <w:rsid w:val="00CD553F"/>
    <w:rsid w:val="00D16DAA"/>
    <w:rsid w:val="00D173F8"/>
    <w:rsid w:val="00D3568B"/>
    <w:rsid w:val="00D60B32"/>
    <w:rsid w:val="00E17F06"/>
    <w:rsid w:val="00E20756"/>
    <w:rsid w:val="00E638F3"/>
    <w:rsid w:val="00F0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0F"/>
  </w:style>
  <w:style w:type="paragraph" w:styleId="1">
    <w:name w:val="heading 1"/>
    <w:basedOn w:val="a0"/>
    <w:link w:val="10"/>
    <w:rsid w:val="00D3568B"/>
    <w:pPr>
      <w:widowControl w:val="0"/>
      <w:spacing w:before="0" w:after="200" w:line="276" w:lineRule="auto"/>
      <w:jc w:val="center"/>
      <w:outlineLvl w:val="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2">
    <w:name w:val="heading 2"/>
    <w:basedOn w:val="a0"/>
    <w:link w:val="20"/>
    <w:rsid w:val="00D3568B"/>
    <w:pPr>
      <w:widowControl w:val="0"/>
      <w:spacing w:before="0" w:after="200" w:line="276" w:lineRule="auto"/>
      <w:outlineLvl w:val="1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paragraph" w:styleId="3">
    <w:name w:val="heading 3"/>
    <w:basedOn w:val="a0"/>
    <w:link w:val="30"/>
    <w:rsid w:val="00D3568B"/>
    <w:pPr>
      <w:widowControl w:val="0"/>
      <w:spacing w:before="0" w:after="200" w:line="276" w:lineRule="auto"/>
      <w:jc w:val="center"/>
      <w:outlineLvl w:val="2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C203DC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qFormat/>
    <w:rsid w:val="00D60B3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qFormat/>
    <w:rsid w:val="00D60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sid w:val="00D60B3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D3568B"/>
    <w:rPr>
      <w:rFonts w:eastAsiaTheme="minorHAnsi"/>
      <w:color w:val="00000A"/>
      <w:sz w:val="28"/>
      <w:lang w:eastAsia="en-US"/>
    </w:rPr>
  </w:style>
  <w:style w:type="character" w:customStyle="1" w:styleId="20">
    <w:name w:val="Заголовок 2 Знак"/>
    <w:basedOn w:val="a1"/>
    <w:link w:val="2"/>
    <w:qFormat/>
    <w:rsid w:val="00D3568B"/>
    <w:rPr>
      <w:rFonts w:eastAsiaTheme="minorHAnsi"/>
      <w:b/>
      <w:bCs/>
      <w:color w:val="00000A"/>
      <w:sz w:val="24"/>
      <w:lang w:eastAsia="en-US"/>
    </w:rPr>
  </w:style>
  <w:style w:type="character" w:customStyle="1" w:styleId="30">
    <w:name w:val="Заголовок 3 Знак"/>
    <w:basedOn w:val="a1"/>
    <w:link w:val="3"/>
    <w:qFormat/>
    <w:rsid w:val="00D3568B"/>
    <w:rPr>
      <w:rFonts w:eastAsiaTheme="minorHAnsi"/>
      <w:b/>
      <w:bCs/>
      <w:color w:val="00000A"/>
      <w:sz w:val="24"/>
      <w:lang w:eastAsia="en-US"/>
    </w:rPr>
  </w:style>
  <w:style w:type="character" w:styleId="a9">
    <w:name w:val="Strong"/>
    <w:basedOn w:val="a1"/>
    <w:uiPriority w:val="22"/>
    <w:qFormat/>
    <w:rsid w:val="00D3568B"/>
    <w:rPr>
      <w:b/>
      <w:bCs/>
    </w:rPr>
  </w:style>
  <w:style w:type="character" w:customStyle="1" w:styleId="WW8Num1z0">
    <w:name w:val="WW8Num1z0"/>
    <w:qFormat/>
    <w:rsid w:val="00D3568B"/>
  </w:style>
  <w:style w:type="character" w:customStyle="1" w:styleId="WW8Num1z1">
    <w:name w:val="WW8Num1z1"/>
    <w:qFormat/>
    <w:rsid w:val="00D3568B"/>
  </w:style>
  <w:style w:type="character" w:customStyle="1" w:styleId="WW8Num1z2">
    <w:name w:val="WW8Num1z2"/>
    <w:qFormat/>
    <w:rsid w:val="00D3568B"/>
  </w:style>
  <w:style w:type="character" w:customStyle="1" w:styleId="WW8Num1z3">
    <w:name w:val="WW8Num1z3"/>
    <w:qFormat/>
    <w:rsid w:val="00D3568B"/>
  </w:style>
  <w:style w:type="character" w:customStyle="1" w:styleId="WW8Num1z4">
    <w:name w:val="WW8Num1z4"/>
    <w:qFormat/>
    <w:rsid w:val="00D3568B"/>
  </w:style>
  <w:style w:type="character" w:customStyle="1" w:styleId="WW8Num1z5">
    <w:name w:val="WW8Num1z5"/>
    <w:qFormat/>
    <w:rsid w:val="00D3568B"/>
  </w:style>
  <w:style w:type="character" w:customStyle="1" w:styleId="WW8Num1z6">
    <w:name w:val="WW8Num1z6"/>
    <w:qFormat/>
    <w:rsid w:val="00D3568B"/>
  </w:style>
  <w:style w:type="character" w:customStyle="1" w:styleId="WW8Num1z7">
    <w:name w:val="WW8Num1z7"/>
    <w:qFormat/>
    <w:rsid w:val="00D3568B"/>
  </w:style>
  <w:style w:type="character" w:customStyle="1" w:styleId="WW8Num1z8">
    <w:name w:val="WW8Num1z8"/>
    <w:qFormat/>
    <w:rsid w:val="00D3568B"/>
  </w:style>
  <w:style w:type="character" w:customStyle="1" w:styleId="Absatz-Standardschriftart">
    <w:name w:val="Absatz-Standardschriftart"/>
    <w:qFormat/>
    <w:rsid w:val="00D3568B"/>
  </w:style>
  <w:style w:type="character" w:customStyle="1" w:styleId="WW-Absatz-Standardschriftart">
    <w:name w:val="WW-Absatz-Standardschriftart"/>
    <w:qFormat/>
    <w:rsid w:val="00D3568B"/>
  </w:style>
  <w:style w:type="character" w:customStyle="1" w:styleId="11">
    <w:name w:val="Основной шрифт абзаца1"/>
    <w:qFormat/>
    <w:rsid w:val="00D3568B"/>
  </w:style>
  <w:style w:type="character" w:customStyle="1" w:styleId="21">
    <w:name w:val="Знак Знак2"/>
    <w:qFormat/>
    <w:rsid w:val="00D3568B"/>
    <w:rPr>
      <w:rFonts w:ascii="Times New Roman" w:eastAsia="Times New Roman" w:hAnsi="Times New Roman" w:cs="Times New Roman"/>
      <w:sz w:val="28"/>
      <w:szCs w:val="24"/>
    </w:rPr>
  </w:style>
  <w:style w:type="character" w:customStyle="1" w:styleId="12">
    <w:name w:val="Знак Знак1"/>
    <w:qFormat/>
    <w:rsid w:val="00D356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a">
    <w:name w:val="Знак Знак"/>
    <w:qFormat/>
    <w:rsid w:val="00D356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Zag11">
    <w:name w:val="Zag_11"/>
    <w:qFormat/>
    <w:rsid w:val="00D3568B"/>
    <w:rPr>
      <w:color w:val="000000"/>
      <w:w w:val="100"/>
    </w:rPr>
  </w:style>
  <w:style w:type="character" w:customStyle="1" w:styleId="ListLabel1">
    <w:name w:val="ListLabel 1"/>
    <w:qFormat/>
    <w:rsid w:val="00D3568B"/>
    <w:rPr>
      <w:rFonts w:cs="Symbol"/>
    </w:rPr>
  </w:style>
  <w:style w:type="character" w:customStyle="1" w:styleId="ListLabel2">
    <w:name w:val="ListLabel 2"/>
    <w:qFormat/>
    <w:rsid w:val="00D3568B"/>
    <w:rPr>
      <w:rFonts w:cs="Courier New"/>
    </w:rPr>
  </w:style>
  <w:style w:type="character" w:customStyle="1" w:styleId="ListLabel3">
    <w:name w:val="ListLabel 3"/>
    <w:qFormat/>
    <w:rsid w:val="00D3568B"/>
    <w:rPr>
      <w:rFonts w:eastAsia="Times New Roman" w:cs="Times New Roman"/>
    </w:rPr>
  </w:style>
  <w:style w:type="character" w:customStyle="1" w:styleId="ListLabel4">
    <w:name w:val="ListLabel 4"/>
    <w:qFormat/>
    <w:rsid w:val="00D3568B"/>
    <w:rPr>
      <w:rFonts w:cs="Symbol"/>
    </w:rPr>
  </w:style>
  <w:style w:type="character" w:customStyle="1" w:styleId="ListLabel5">
    <w:name w:val="ListLabel 5"/>
    <w:qFormat/>
    <w:rsid w:val="00D3568B"/>
    <w:rPr>
      <w:rFonts w:cs="Courier New"/>
    </w:rPr>
  </w:style>
  <w:style w:type="character" w:customStyle="1" w:styleId="ListLabel6">
    <w:name w:val="ListLabel 6"/>
    <w:qFormat/>
    <w:rsid w:val="00D3568B"/>
    <w:rPr>
      <w:rFonts w:cs="Wingdings"/>
    </w:rPr>
  </w:style>
  <w:style w:type="paragraph" w:customStyle="1" w:styleId="a0">
    <w:name w:val="Заголовок"/>
    <w:basedOn w:val="Standard"/>
    <w:next w:val="ab"/>
    <w:qFormat/>
    <w:rsid w:val="00D3568B"/>
    <w:pPr>
      <w:keepNext/>
      <w:spacing w:before="240" w:after="120"/>
    </w:pPr>
    <w:rPr>
      <w:rFonts w:ascii="Arial" w:eastAsia="HG-GothicB-Sun, msgothic" w:hAnsi="Arial" w:cs="LucidaSans"/>
      <w:sz w:val="28"/>
      <w:szCs w:val="28"/>
    </w:rPr>
  </w:style>
  <w:style w:type="paragraph" w:styleId="ab">
    <w:name w:val="Body Text"/>
    <w:basedOn w:val="a"/>
    <w:link w:val="ac"/>
    <w:rsid w:val="00D3568B"/>
    <w:pPr>
      <w:widowControl w:val="0"/>
      <w:suppressAutoHyphens/>
      <w:spacing w:after="140" w:line="288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ac">
    <w:name w:val="Основной текст Знак"/>
    <w:basedOn w:val="a1"/>
    <w:link w:val="ab"/>
    <w:rsid w:val="00D3568B"/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d">
    <w:name w:val="List"/>
    <w:rsid w:val="00D3568B"/>
    <w:pPr>
      <w:widowControl w:val="0"/>
      <w:spacing w:after="0"/>
    </w:pPr>
    <w:rPr>
      <w:rFonts w:eastAsiaTheme="minorHAnsi" w:cs="LucidaSans"/>
      <w:sz w:val="24"/>
      <w:lang w:eastAsia="en-US"/>
    </w:rPr>
  </w:style>
  <w:style w:type="paragraph" w:customStyle="1" w:styleId="13">
    <w:name w:val="Название1"/>
    <w:basedOn w:val="Standard"/>
    <w:qFormat/>
    <w:rsid w:val="00D3568B"/>
    <w:pPr>
      <w:suppressLineNumbers/>
      <w:spacing w:before="120" w:after="120"/>
    </w:pPr>
    <w:rPr>
      <w:rFonts w:cs="LucidaSans"/>
      <w:i/>
      <w:iCs/>
    </w:rPr>
  </w:style>
  <w:style w:type="paragraph" w:customStyle="1" w:styleId="14">
    <w:name w:val="Указатель1"/>
    <w:basedOn w:val="Standard"/>
    <w:qFormat/>
    <w:rsid w:val="00D3568B"/>
    <w:pPr>
      <w:suppressLineNumbers/>
    </w:pPr>
    <w:rPr>
      <w:rFonts w:cs="LucidaSans"/>
    </w:rPr>
  </w:style>
  <w:style w:type="paragraph" w:customStyle="1" w:styleId="Standard">
    <w:name w:val="Standard"/>
    <w:qFormat/>
    <w:rsid w:val="00D3568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D3568B"/>
    <w:pPr>
      <w:spacing w:after="120"/>
    </w:pPr>
  </w:style>
  <w:style w:type="paragraph" w:styleId="ae">
    <w:name w:val="caption"/>
    <w:basedOn w:val="Standard"/>
    <w:qFormat/>
    <w:rsid w:val="00D3568B"/>
    <w:pPr>
      <w:suppressLineNumbers/>
      <w:spacing w:before="120" w:after="120"/>
    </w:pPr>
    <w:rPr>
      <w:rFonts w:cs="Mangal"/>
      <w:i/>
      <w:iCs/>
    </w:rPr>
  </w:style>
  <w:style w:type="paragraph" w:customStyle="1" w:styleId="af">
    <w:name w:val="Содержимое таблицы"/>
    <w:basedOn w:val="Standard"/>
    <w:qFormat/>
    <w:rsid w:val="00D3568B"/>
    <w:pPr>
      <w:suppressLineNumbers/>
    </w:pPr>
  </w:style>
  <w:style w:type="paragraph" w:customStyle="1" w:styleId="af0">
    <w:name w:val="Заголовок таблицы"/>
    <w:basedOn w:val="af"/>
    <w:qFormat/>
    <w:rsid w:val="00D3568B"/>
    <w:pPr>
      <w:jc w:val="center"/>
    </w:pPr>
    <w:rPr>
      <w:b/>
      <w:bCs/>
    </w:rPr>
  </w:style>
  <w:style w:type="paragraph" w:customStyle="1" w:styleId="Default">
    <w:name w:val="Default"/>
    <w:qFormat/>
    <w:rsid w:val="00D3568B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af1">
    <w:name w:val="Содержимое врезки"/>
    <w:basedOn w:val="a"/>
    <w:qFormat/>
    <w:rsid w:val="00D3568B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2">
    <w:name w:val="Блочная цитата"/>
    <w:basedOn w:val="a"/>
    <w:qFormat/>
    <w:rsid w:val="00D3568B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3">
    <w:name w:val="Заглавие"/>
    <w:basedOn w:val="a0"/>
    <w:rsid w:val="00D3568B"/>
  </w:style>
  <w:style w:type="paragraph" w:styleId="af4">
    <w:name w:val="Subtitle"/>
    <w:basedOn w:val="a0"/>
    <w:link w:val="af5"/>
    <w:rsid w:val="00D3568B"/>
  </w:style>
  <w:style w:type="character" w:customStyle="1" w:styleId="af5">
    <w:name w:val="Подзаголовок Знак"/>
    <w:basedOn w:val="a1"/>
    <w:link w:val="af4"/>
    <w:rsid w:val="00D3568B"/>
    <w:rPr>
      <w:rFonts w:ascii="Arial" w:eastAsia="HG-GothicB-Sun, msgothic" w:hAnsi="Arial" w:cs="LucidaSans"/>
      <w:color w:val="00000A"/>
      <w:sz w:val="28"/>
      <w:szCs w:val="28"/>
      <w:lang w:eastAsia="zh-CN"/>
    </w:rPr>
  </w:style>
  <w:style w:type="numbering" w:customStyle="1" w:styleId="WW8Num1">
    <w:name w:val="WW8Num1"/>
    <w:rsid w:val="00D3568B"/>
  </w:style>
  <w:style w:type="table" w:styleId="af6">
    <w:name w:val="Table Grid"/>
    <w:basedOn w:val="a2"/>
    <w:uiPriority w:val="99"/>
    <w:rsid w:val="00D3568B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C3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Hyperlink"/>
    <w:basedOn w:val="a1"/>
    <w:uiPriority w:val="99"/>
    <w:semiHidden/>
    <w:unhideWhenUsed/>
    <w:rsid w:val="00C3513B"/>
    <w:rPr>
      <w:color w:val="0000FF"/>
      <w:u w:val="single"/>
    </w:rPr>
  </w:style>
  <w:style w:type="paragraph" w:customStyle="1" w:styleId="formattext">
    <w:name w:val="formattext"/>
    <w:basedOn w:val="a"/>
    <w:rsid w:val="00C3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header"/>
    <w:basedOn w:val="a"/>
    <w:link w:val="af9"/>
    <w:uiPriority w:val="99"/>
    <w:semiHidden/>
    <w:unhideWhenUsed/>
    <w:rsid w:val="000F7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1"/>
    <w:link w:val="af8"/>
    <w:uiPriority w:val="99"/>
    <w:semiHidden/>
    <w:rsid w:val="000F790B"/>
  </w:style>
  <w:style w:type="paragraph" w:styleId="afa">
    <w:name w:val="footer"/>
    <w:basedOn w:val="a"/>
    <w:link w:val="afb"/>
    <w:uiPriority w:val="99"/>
    <w:semiHidden/>
    <w:unhideWhenUsed/>
    <w:rsid w:val="000F7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  <w:semiHidden/>
    <w:rsid w:val="000F790B"/>
  </w:style>
  <w:style w:type="character" w:customStyle="1" w:styleId="a6">
    <w:name w:val="Без интервала Знак"/>
    <w:link w:val="a5"/>
    <w:locked/>
    <w:rsid w:val="004A70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3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49908777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44DBB-4712-4E0A-8246-C8E4752B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27</Pages>
  <Words>8655</Words>
  <Characters>49335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смить</dc:creator>
  <cp:keywords/>
  <dc:description/>
  <cp:lastModifiedBy>Надежда Никитина</cp:lastModifiedBy>
  <cp:revision>15</cp:revision>
  <cp:lastPrinted>2016-12-09T11:34:00Z</cp:lastPrinted>
  <dcterms:created xsi:type="dcterms:W3CDTF">2016-11-28T13:32:00Z</dcterms:created>
  <dcterms:modified xsi:type="dcterms:W3CDTF">2016-12-13T11:24:00Z</dcterms:modified>
</cp:coreProperties>
</file>