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BF" w:rsidRDefault="00127BBF" w:rsidP="00127B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0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лиалы на сайт - 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BBF" w:rsidRDefault="00127BBF" w:rsidP="00127BBF">
      <w:pPr>
        <w:rPr>
          <w:rFonts w:ascii="Times New Roman" w:hAnsi="Times New Roman" w:cs="Times New Roman"/>
          <w:b/>
          <w:sz w:val="28"/>
          <w:szCs w:val="28"/>
        </w:rPr>
      </w:pPr>
    </w:p>
    <w:p w:rsidR="00127BBF" w:rsidRDefault="00127BBF" w:rsidP="00127BBF">
      <w:pPr>
        <w:rPr>
          <w:rFonts w:ascii="Times New Roman" w:hAnsi="Times New Roman" w:cs="Times New Roman"/>
          <w:b/>
          <w:sz w:val="28"/>
          <w:szCs w:val="28"/>
        </w:rPr>
      </w:pPr>
    </w:p>
    <w:p w:rsidR="00127BBF" w:rsidRDefault="00127BBF" w:rsidP="00127BBF">
      <w:pPr>
        <w:rPr>
          <w:rFonts w:ascii="Times New Roman" w:hAnsi="Times New Roman" w:cs="Times New Roman"/>
          <w:b/>
          <w:sz w:val="28"/>
          <w:szCs w:val="28"/>
        </w:rPr>
      </w:pPr>
    </w:p>
    <w:p w:rsidR="000E7E9B" w:rsidRPr="009D2D01" w:rsidRDefault="009D2D01" w:rsidP="00127BBF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0134F6" w:rsidRPr="009D2D01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0134F6" w:rsidRDefault="000134F6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1.1.Отделение муниципального бюджетного общеобразовательного учреждения «Средняя общеобразовательная школа №1 г. Порхова» (далее Отделение)- это обособленное подразделение, созданное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Псковской области от 17 марта 2015 года №158 «О реорганизации муниципальных образовательных учреждений в форме присоединения» в целях реализации права граждан на образование, гарантии общедоступности и бесплатности дополнительного образования.</w:t>
      </w:r>
      <w:proofErr w:type="gramEnd"/>
    </w:p>
    <w:p w:rsidR="000134F6" w:rsidRDefault="000134F6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состав Школы входит Отделение:</w:t>
      </w:r>
    </w:p>
    <w:p w:rsidR="000134F6" w:rsidRDefault="000134F6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-отделение муниципального бюджетного общеобразовательного учреждения «Средняя общеобразовательная школа №1 г. Порхова» </w:t>
      </w:r>
      <w:r w:rsidR="00BC7AF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C7AFB">
        <w:rPr>
          <w:rFonts w:ascii="Times New Roman" w:hAnsi="Times New Roman" w:cs="Times New Roman"/>
          <w:sz w:val="28"/>
          <w:szCs w:val="28"/>
        </w:rPr>
        <w:t>Порховский</w:t>
      </w:r>
      <w:proofErr w:type="spellEnd"/>
      <w:r w:rsidR="00BC7AFB">
        <w:rPr>
          <w:rFonts w:ascii="Times New Roman" w:hAnsi="Times New Roman" w:cs="Times New Roman"/>
          <w:sz w:val="28"/>
          <w:szCs w:val="28"/>
        </w:rPr>
        <w:t xml:space="preserve"> районный Центр детского творчества».</w:t>
      </w:r>
    </w:p>
    <w:p w:rsidR="00BC7AFB" w:rsidRDefault="00BC7AFB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Фактический адрес: 182620 Российская Федерация, Псковская область,</w:t>
      </w:r>
    </w:p>
    <w:p w:rsidR="00BC7AFB" w:rsidRDefault="00BC7AFB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г. Порхов,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Псковская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д.3</w:t>
      </w:r>
    </w:p>
    <w:p w:rsidR="004B0233" w:rsidRDefault="004B0233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Полное наименование Отделения:</w:t>
      </w:r>
    </w:p>
    <w:p w:rsidR="004B0233" w:rsidRDefault="004B0233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-отделение муниципального бюджетного общеобразовательного учреждения «Средняя общеобразовательная школа №1 г. Порхова»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Центр детского творчества»</w:t>
      </w:r>
    </w:p>
    <w:p w:rsidR="004B0233" w:rsidRDefault="004B0233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название:</w:t>
      </w:r>
    </w:p>
    <w:p w:rsidR="004B0233" w:rsidRDefault="004B0233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Отделение МБОУ «СОШ №1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орхова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ЦДТ».</w:t>
      </w:r>
    </w:p>
    <w:p w:rsidR="00B469BF" w:rsidRDefault="00B469BF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E0067C">
        <w:rPr>
          <w:rFonts w:ascii="Times New Roman" w:hAnsi="Times New Roman" w:cs="Times New Roman"/>
          <w:sz w:val="28"/>
          <w:szCs w:val="28"/>
        </w:rPr>
        <w:t xml:space="preserve">Деятельность Отделения осуществляется в соответствии с </w:t>
      </w:r>
      <w:r w:rsidR="00CF3254">
        <w:rPr>
          <w:rFonts w:ascii="Times New Roman" w:hAnsi="Times New Roman" w:cs="Times New Roman"/>
          <w:sz w:val="28"/>
          <w:szCs w:val="28"/>
        </w:rPr>
        <w:t>з</w:t>
      </w:r>
      <w:r w:rsidR="00E0067C">
        <w:rPr>
          <w:rFonts w:ascii="Times New Roman" w:hAnsi="Times New Roman" w:cs="Times New Roman"/>
          <w:sz w:val="28"/>
          <w:szCs w:val="28"/>
        </w:rPr>
        <w:t>аконо</w:t>
      </w:r>
      <w:r w:rsidR="00CF3254">
        <w:rPr>
          <w:rFonts w:ascii="Times New Roman" w:hAnsi="Times New Roman" w:cs="Times New Roman"/>
          <w:sz w:val="28"/>
          <w:szCs w:val="28"/>
        </w:rPr>
        <w:t>дательством Российской Федерации,</w:t>
      </w:r>
      <w:r w:rsidR="00E0067C">
        <w:rPr>
          <w:rFonts w:ascii="Times New Roman" w:hAnsi="Times New Roman" w:cs="Times New Roman"/>
          <w:sz w:val="28"/>
          <w:szCs w:val="28"/>
        </w:rPr>
        <w:t xml:space="preserve"> действующими нормативными и правовыми актами органов законодательной и исполнительной власти Псковской области, нормативными актами органов местного самоуправления муниципального образования «</w:t>
      </w:r>
      <w:proofErr w:type="spellStart"/>
      <w:r w:rsidR="00E0067C">
        <w:rPr>
          <w:rFonts w:ascii="Times New Roman" w:hAnsi="Times New Roman" w:cs="Times New Roman"/>
          <w:sz w:val="28"/>
          <w:szCs w:val="28"/>
        </w:rPr>
        <w:t>Порховский</w:t>
      </w:r>
      <w:proofErr w:type="spellEnd"/>
      <w:r w:rsidR="00E0067C">
        <w:rPr>
          <w:rFonts w:ascii="Times New Roman" w:hAnsi="Times New Roman" w:cs="Times New Roman"/>
          <w:sz w:val="28"/>
          <w:szCs w:val="28"/>
        </w:rPr>
        <w:t xml:space="preserve"> район», Уставом Школы, настоящим положением.</w:t>
      </w:r>
    </w:p>
    <w:p w:rsidR="00E0067C" w:rsidRDefault="00E0067C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Отделение не является юридическим лицом.</w:t>
      </w:r>
    </w:p>
    <w:p w:rsidR="00CF3254" w:rsidRDefault="00CF3254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Отделение в порядке, установленном законодательством, несет ответственность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CF3254" w:rsidRDefault="00CF3254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невыполнение функций, отнесенных к компетенции Отделения;</w:t>
      </w:r>
    </w:p>
    <w:p w:rsidR="00CF3254" w:rsidRDefault="00CF3254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реализацию не в полном объеме образовательных программ в соответствии с учебным планом и графиком учебного процесса;</w:t>
      </w:r>
    </w:p>
    <w:p w:rsidR="00CF3254" w:rsidRDefault="00CF3254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причинение вреда жизни и здоровью, обучающихся и работников Отделения</w:t>
      </w:r>
      <w:r w:rsidR="00C006EB">
        <w:rPr>
          <w:rFonts w:ascii="Times New Roman" w:hAnsi="Times New Roman" w:cs="Times New Roman"/>
          <w:sz w:val="28"/>
          <w:szCs w:val="28"/>
        </w:rPr>
        <w:t xml:space="preserve"> во время образовательного процесса;</w:t>
      </w:r>
    </w:p>
    <w:p w:rsidR="00C006EB" w:rsidRDefault="00C006EB" w:rsidP="000134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нарушения, в случаях предусмотренных законодательством.</w:t>
      </w:r>
    </w:p>
    <w:p w:rsidR="000A13C5" w:rsidRDefault="000A13C5" w:rsidP="00ED6E5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6E57" w:rsidRPr="000A13C5" w:rsidRDefault="00ED6E57" w:rsidP="000A1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ED6E57" w:rsidRPr="00ED6E57" w:rsidRDefault="00ED6E57" w:rsidP="00ED6E5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2.1.</w:t>
      </w:r>
      <w:r w:rsidR="000A13C5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Основными ц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елями деятельности </w:t>
      </w:r>
      <w:r w:rsidR="000A1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Отделения 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являются: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ED6E57" w:rsidRPr="000A13C5" w:rsidRDefault="00ED6E57" w:rsidP="000A13C5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-предоставление детям в возрасте</w:t>
      </w:r>
      <w:r w:rsidR="000A13C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преимущественно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5-18 лет равных возможностей </w:t>
      </w:r>
      <w:r w:rsidRPr="00ED6E5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разностороннего развития и самоопределения в свободное от  учебных занятий время в соответствии с интересами, способностями и дарованиями каждого;</w:t>
      </w:r>
    </w:p>
    <w:p w:rsidR="00ED6E57" w:rsidRPr="000A13C5" w:rsidRDefault="00ED6E57" w:rsidP="000A13C5">
      <w:pPr>
        <w:spacing w:after="120" w:line="360" w:lineRule="auto"/>
        <w:ind w:left="70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-реализация интересов обучающихся через совместную</w:t>
      </w:r>
      <w:r w:rsidR="000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деятельность с педагогами, объединенных единым интересом к определенному виду деятельности, выполнение образовательных программ.</w:t>
      </w:r>
    </w:p>
    <w:p w:rsidR="00ED6E57" w:rsidRPr="00ED6E57" w:rsidRDefault="00ED6E57" w:rsidP="00ED6E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2.2.Основными задачами деятельности </w:t>
      </w:r>
      <w:r w:rsidR="000A13C5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Отделения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являются:</w:t>
      </w:r>
    </w:p>
    <w:p w:rsidR="00ED6E57" w:rsidRPr="00ED6E57" w:rsidRDefault="00ED6E57" w:rsidP="000A13C5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-обеспечение дополнительного образования в соответствии с образовательными программами различной направленности;</w:t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ED6E57" w:rsidRPr="00ED6E57" w:rsidRDefault="00ED6E57" w:rsidP="00ED6E5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-формирование общей культуры детей;</w:t>
      </w:r>
    </w:p>
    <w:p w:rsidR="00ED6E57" w:rsidRPr="00ED6E57" w:rsidRDefault="00ED6E57" w:rsidP="00ED6E57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-взаимодействие с семьей </w:t>
      </w:r>
      <w:proofErr w:type="gramStart"/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обучающегося</w:t>
      </w:r>
      <w:proofErr w:type="gramEnd"/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полноценного </w:t>
      </w:r>
    </w:p>
    <w:p w:rsidR="00ED6E57" w:rsidRPr="00ED6E57" w:rsidRDefault="00ED6E57" w:rsidP="000A13C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развития личности;</w:t>
      </w:r>
    </w:p>
    <w:p w:rsidR="00ED6E57" w:rsidRPr="00ED6E57" w:rsidRDefault="00ED6E57" w:rsidP="000A13C5">
      <w:pPr>
        <w:spacing w:after="0" w:line="360" w:lineRule="auto"/>
        <w:ind w:left="708" w:firstLine="4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6E57">
        <w:rPr>
          <w:rFonts w:ascii="Times New Roman" w:eastAsia="Times New Roman" w:hAnsi="Times New Roman" w:cs="Times New Roman"/>
          <w:sz w:val="28"/>
          <w:szCs w:val="24"/>
          <w:lang w:eastAsia="ru-RU"/>
        </w:rPr>
        <w:t>-создание оптимальных условий для раскрытия творческого потенциала детей и подростков</w:t>
      </w:r>
      <w:r w:rsidR="000A13C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D6E57" w:rsidRDefault="006F4608" w:rsidP="006F460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Организация образовательного процесса</w:t>
      </w:r>
    </w:p>
    <w:p w:rsidR="006F4608" w:rsidRDefault="006F4608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 Отделение осуществляет образовательную деятельность</w:t>
      </w:r>
      <w:r w:rsidRPr="006F46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дополнительным общеобразовательным программам.</w:t>
      </w:r>
    </w:p>
    <w:p w:rsidR="006F4608" w:rsidRDefault="006F4608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Обучение и воспитание в Отделении ведутся на русском языке.</w:t>
      </w:r>
    </w:p>
    <w:p w:rsidR="006C718C" w:rsidRDefault="006C718C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Организация образовательного процесса в Отделении строится на основе разрабатываемых  Отделением самостоятельно и согласованных со Школой учебного плана и расписания занятий.</w:t>
      </w:r>
      <w:r w:rsidR="00286E11">
        <w:rPr>
          <w:rFonts w:ascii="Times New Roman" w:hAnsi="Times New Roman"/>
          <w:sz w:val="28"/>
          <w:szCs w:val="28"/>
        </w:rPr>
        <w:t xml:space="preserve"> </w:t>
      </w:r>
      <w:r w:rsidR="009D6E59">
        <w:rPr>
          <w:rFonts w:ascii="Times New Roman" w:hAnsi="Times New Roman"/>
          <w:sz w:val="28"/>
          <w:szCs w:val="28"/>
        </w:rPr>
        <w:t xml:space="preserve">Педагогические работники Отделения могут самостоятельно разрабатывать авторские программы, учитывая интересы и склонности детей. </w:t>
      </w:r>
    </w:p>
    <w:p w:rsidR="006C718C" w:rsidRDefault="006C718C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</w:t>
      </w:r>
      <w:r w:rsidRPr="006C71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Прием в Отделение осуществляется в период комплектования  (с 01 сентября по 15 сентября), а также в течение всего календарного года при </w:t>
      </w:r>
      <w:r>
        <w:rPr>
          <w:rFonts w:ascii="Times New Roman" w:hAnsi="Times New Roman"/>
          <w:sz w:val="28"/>
          <w:szCs w:val="28"/>
        </w:rPr>
        <w:lastRenderedPageBreak/>
        <w:t xml:space="preserve">наличии свободных мест в объединениях. Количество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 на каждый учебный год  закреплено муниципальным заданием.</w:t>
      </w:r>
    </w:p>
    <w:p w:rsidR="006C718C" w:rsidRDefault="006C718C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 w:rsidRPr="006C71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F1C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Приём обучающихся  в </w:t>
      </w:r>
      <w:r w:rsidR="00BE5220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Отделение</w:t>
      </w:r>
      <w:r w:rsidRPr="004F1C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производится из числа обучающихся общеобразовательных учреждений, учреждений профессионального образования, дошкольных образовательных учреждений и</w:t>
      </w:r>
      <w:r w:rsidR="00115E3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взрослых.</w:t>
      </w:r>
    </w:p>
    <w:p w:rsidR="006C718C" w:rsidRDefault="00DE5F93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3.6.</w:t>
      </w:r>
      <w:r w:rsidRPr="00DE5F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 детей в Отделение осуществляется на основании заявления родителей (законных представителей). При  приеме в   спортивные объединения, хореографические  необходимо медицинское заключение о состоянии здоровья ребенка  и об отсутствии противопоказаний для занятий  по выбранной программе.</w:t>
      </w:r>
      <w:r w:rsidR="00CA395E">
        <w:rPr>
          <w:rFonts w:ascii="Times New Roman" w:hAnsi="Times New Roman"/>
          <w:sz w:val="28"/>
          <w:szCs w:val="28"/>
        </w:rPr>
        <w:t xml:space="preserve"> Заявление пишется на имя директора  Школы.</w:t>
      </w:r>
    </w:p>
    <w:p w:rsidR="00DE5F93" w:rsidRDefault="00DE5F93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3.7.Отделение  может отказать в приеме в случае медицинских противопоказаний, несоответствия возраста ребенка образовательной программе.</w:t>
      </w:r>
    </w:p>
    <w:p w:rsidR="00AF1F1B" w:rsidRDefault="00AF1F1B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 w:rsidRPr="00AF1F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приеме обучающихся Отделение  знакомит родителей (законных представителей)  с Уставом Школы, лицензией на право осуществления образовательной деятельности, образовательными программами, реализуемыми в Отделении и локальными актами, регламентирующими организацию образовательного процесса.</w:t>
      </w:r>
    </w:p>
    <w:p w:rsidR="00AF1F1B" w:rsidRDefault="00AF1F1B" w:rsidP="006F460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</w:t>
      </w:r>
      <w:r w:rsidRPr="00AF1F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 Решение о зачислении ребёнка в Отделение оформляется приказом директора Школы  и доводится до сведения обучающихся, их родителей (законных представителей) до 1 октября текущего года при проведении установочных собраний.</w:t>
      </w:r>
    </w:p>
    <w:p w:rsidR="00680AED" w:rsidRDefault="00AF1F1B" w:rsidP="00680AE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3.10. 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занятий обучающихся в</w:t>
      </w:r>
      <w:r w:rsid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Отделении 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устанавливается расписанием, утверждаемым директором </w:t>
      </w:r>
      <w:r w:rsid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представлению педагогических работников</w:t>
      </w:r>
      <w:r w:rsid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</w:t>
      </w:r>
      <w:proofErr w:type="gramEnd"/>
      <w:r w:rsid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пожеланий обучающихся, родителей </w:t>
      </w:r>
      <w:hyperlink r:id="rId8" w:history="1">
        <w:r w:rsidR="00680AED" w:rsidRPr="00680AE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(законных представителей)</w:t>
        </w:r>
      </w:hyperlink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несовершеннолетних обучающихся, возрастных особенностей обучающихся и установленных санитарно-гигиенических норм.</w:t>
      </w:r>
    </w:p>
    <w:p w:rsidR="009C666B" w:rsidRPr="009C666B" w:rsidRDefault="009C666B" w:rsidP="009C666B">
      <w:pPr>
        <w:pStyle w:val="a3"/>
        <w:numPr>
          <w:ilvl w:val="1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 </w:t>
      </w:r>
      <w:proofErr w:type="gramStart"/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олнительны общеобразовательные </w:t>
      </w: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 течение всего календарного года, включая каникулярное время.</w:t>
      </w:r>
    </w:p>
    <w:p w:rsidR="00680AED" w:rsidRPr="009C666B" w:rsidRDefault="00680AED" w:rsidP="009C666B">
      <w:pPr>
        <w:pStyle w:val="a3"/>
        <w:numPr>
          <w:ilvl w:val="1"/>
          <w:numId w:val="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Занятия в объединениях по интересам могут проводиться по группам, индивидуально или всем составом объединения.</w:t>
      </w:r>
    </w:p>
    <w:p w:rsidR="00680AED" w:rsidRPr="009C666B" w:rsidRDefault="00680AED" w:rsidP="009C666B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могут проводиться в любой день недели, включая воскресные дни.</w:t>
      </w:r>
    </w:p>
    <w:p w:rsidR="00680AED" w:rsidRPr="009C666B" w:rsidRDefault="00680AED" w:rsidP="009C666B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для </w:t>
      </w:r>
      <w:proofErr w:type="gramStart"/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proofErr w:type="gramEnd"/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</w:t>
      </w:r>
      <w:r w:rsid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Отделении </w:t>
      </w:r>
      <w:r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начинаются не ранее 8.00. Окончание занятий должно быть не позднее 20.00.</w:t>
      </w:r>
    </w:p>
    <w:p w:rsidR="00680AED" w:rsidRPr="00680AED" w:rsidRDefault="009C666B" w:rsidP="009C66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3.15.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Максимальная продолжительность занятий для </w:t>
      </w:r>
      <w:proofErr w:type="gramStart"/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</w:t>
      </w:r>
      <w:proofErr w:type="gramEnd"/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учебные дни составляет 1,5 часа, в выходные и каникулярные дни –3 часа. После 35–45 минут занятий устраивается перерыв длительностью не менее 10 минут для отдыха обучающихся и проветривания помещений.</w:t>
      </w:r>
    </w:p>
    <w:p w:rsidR="00680AED" w:rsidRPr="00680AED" w:rsidRDefault="009C666B" w:rsidP="009C666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3.16. </w:t>
      </w:r>
      <w:r w:rsidR="00680AED"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каждого занятия определяется государственными санитарно-эпидемиологическими правилами и нормативами и составляет:  </w:t>
      </w:r>
    </w:p>
    <w:p w:rsidR="00680AED" w:rsidRPr="00680AED" w:rsidRDefault="00680AED" w:rsidP="00680AE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35 мину</w:t>
      </w:r>
      <w:proofErr w:type="gramStart"/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т-</w:t>
      </w:r>
      <w:proofErr w:type="gramEnd"/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   дошкольного возраста;                        </w:t>
      </w:r>
    </w:p>
    <w:p w:rsidR="00680AED" w:rsidRPr="00680AED" w:rsidRDefault="00680AED" w:rsidP="00680AE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 минут – для обучающихся </w:t>
      </w:r>
      <w:r w:rsidR="009D6E5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возраста.</w:t>
      </w:r>
      <w:proofErr w:type="gramEnd"/>
    </w:p>
    <w:p w:rsidR="00680AED" w:rsidRPr="00680AED" w:rsidRDefault="00680AED" w:rsidP="00680A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наполняемость объединений по интересам – 15 человек</w:t>
      </w:r>
      <w:proofErr w:type="gramStart"/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8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желанию обучающихся, родителей (законных представителей) допускается 20 человек.</w:t>
      </w:r>
    </w:p>
    <w:p w:rsidR="00680AED" w:rsidRDefault="009C666B" w:rsidP="009C66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3.17.</w:t>
      </w:r>
      <w:r w:rsidR="00680AED"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особенности режима занятий обучающихся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Отделении</w:t>
      </w:r>
      <w:r w:rsidR="00680AED" w:rsidRPr="009C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государственными санитарно-эпидемиологическими правилами и нормативами.</w:t>
      </w:r>
    </w:p>
    <w:p w:rsidR="009D6E59" w:rsidRDefault="009D6E59" w:rsidP="009C66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3.18.</w:t>
      </w:r>
      <w:r w:rsidRPr="009D6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F1C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Каждый учащийся имеет право заниматься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нескольких</w:t>
      </w:r>
      <w:r w:rsidRPr="004F1C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объединениях и менять их в течение учебного года.</w:t>
      </w:r>
    </w:p>
    <w:p w:rsidR="00286E11" w:rsidRPr="009C666B" w:rsidRDefault="00286E11" w:rsidP="009C66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9D6E5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период каникул Отделение проводит различные массовые мероприятия. Объединения могут работать по специальному расписанию, с новым и переменным составом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0AED" w:rsidRDefault="009D6E59" w:rsidP="009D6E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Участники образовательного процесса их права и обязанности</w:t>
      </w:r>
    </w:p>
    <w:p w:rsidR="0083203D" w:rsidRDefault="0083203D" w:rsidP="0083203D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Участниками образовательного процесса являются обучающиеся, родители (законные представители), педагогические работники Отделения.</w:t>
      </w:r>
    </w:p>
    <w:p w:rsidR="00957317" w:rsidRDefault="00957317" w:rsidP="0083203D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4.2. Права и обязанности </w:t>
      </w:r>
      <w:r w:rsidR="000D1435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участников образовательного процесса в Отделении определяются  Федеральным законом «Об образовании в Российской Федерации» № 273-ФЗ от 29.12. 2012</w:t>
      </w:r>
      <w:r w:rsidR="00CF213B">
        <w:rPr>
          <w:rFonts w:ascii="Times New Roman" w:eastAsia="Times New Roman" w:hAnsi="Times New Roman" w:cs="Times New Roman"/>
          <w:sz w:val="28"/>
          <w:szCs w:val="24"/>
          <w:lang w:eastAsia="ru-RU"/>
        </w:rPr>
        <w:t>, Уставом Школы, локальными актами Школы.</w:t>
      </w:r>
    </w:p>
    <w:p w:rsidR="00CF213B" w:rsidRDefault="00CF213B" w:rsidP="00CF21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 Управление Отделением</w:t>
      </w:r>
    </w:p>
    <w:p w:rsidR="00CF213B" w:rsidRDefault="00A24590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 Управление в Отделении осуществляется в соответствии с законодательством  Российской Федерации и Уставом школы.</w:t>
      </w:r>
    </w:p>
    <w:p w:rsidR="00A24590" w:rsidRDefault="00A24590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5.2. Общее руководство деятельностью Отделения осуществляет директор Школы. Непосредственное управление Отделением осуществляет руководитель Отделения, назначаемый директором Школы из числа педагогических работников, имеющих опыт учебно-методической </w:t>
      </w:r>
      <w:r w:rsidR="00955F21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организационной работы в общеобразовательном учреждении.</w:t>
      </w:r>
    </w:p>
    <w:p w:rsidR="00955F21" w:rsidRDefault="00955F21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5.3. Руководитель Отделения:</w:t>
      </w:r>
    </w:p>
    <w:p w:rsidR="00955F21" w:rsidRDefault="00955F21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-планирует, организует и контролирует учебно-воспитательный процесс, отвечает за качество и эффективность работы Отделения;</w:t>
      </w:r>
    </w:p>
    <w:p w:rsidR="00955F21" w:rsidRDefault="00955F21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-несет ответственность за жизнь и здоровье обучающихся и работников во время учебно-воспитательного процесса, соблюдение норм охраны труда и техники безопасности;</w:t>
      </w:r>
    </w:p>
    <w:p w:rsidR="00B132FE" w:rsidRDefault="00B132FE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-утверждает графики работ и расписание учебных занятий Отделения;</w:t>
      </w:r>
    </w:p>
    <w:p w:rsidR="00B132FE" w:rsidRDefault="00B132FE" w:rsidP="00CF213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-разрабатывает и представляет на утверждение директора Школы штатное расписание Отделения;</w:t>
      </w:r>
    </w:p>
    <w:p w:rsidR="00B132FE" w:rsidRDefault="00B132FE" w:rsidP="00CF213B">
      <w:pPr>
        <w:spacing w:after="0" w:line="360" w:lineRule="auto"/>
        <w:rPr>
          <w:rStyle w:val="apple-converted-space"/>
          <w:color w:val="000000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>
        <w:rPr>
          <w:color w:val="000000"/>
          <w:sz w:val="27"/>
          <w:szCs w:val="27"/>
          <w:shd w:val="clear" w:color="auto" w:fill="FFFFFF"/>
        </w:rPr>
        <w:t xml:space="preserve">- </w:t>
      </w:r>
      <w:r w:rsidRPr="00B13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несет ответственность за свою деятельность перед директором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</w:t>
      </w:r>
      <w:r w:rsidRPr="00B13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колы</w:t>
      </w:r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p w:rsidR="00B132FE" w:rsidRDefault="00B132FE" w:rsidP="00CF213B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2F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5.4. Должностные инструкции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руководителя Отделения утверждаются директором Школы.</w:t>
      </w:r>
    </w:p>
    <w:p w:rsidR="00B132FE" w:rsidRDefault="00B132FE" w:rsidP="00B132FE">
      <w:pPr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 Имущество и средства Отделения</w:t>
      </w:r>
    </w:p>
    <w:p w:rsidR="009D3E67" w:rsidRDefault="00B132FE" w:rsidP="00B132FE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6.1. Отделение </w:t>
      </w:r>
      <w:r w:rsidR="009D3E6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законодательством Российской Федерации, Уставом школы, Положением об  отделении наделяется имуществом на праве оперативного управления.</w:t>
      </w:r>
    </w:p>
    <w:p w:rsidR="00B132FE" w:rsidRDefault="009D3E67" w:rsidP="00B132FE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6.2. Деятельность Отделения финансируется учредителем Школы в соответствии </w:t>
      </w:r>
      <w:r w:rsidR="00B132F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действующими нормативами.</w:t>
      </w:r>
    </w:p>
    <w:p w:rsidR="009D3E67" w:rsidRDefault="009D3E67" w:rsidP="009D3E67">
      <w:pPr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7. Порядок изменения Положения</w:t>
      </w:r>
    </w:p>
    <w:p w:rsidR="009D3E67" w:rsidRDefault="009D3E67" w:rsidP="009D3E67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7.1. Изменения и дополнения в Положение принимаются Советом Школы и утверждаются директором Школы.</w:t>
      </w:r>
    </w:p>
    <w:p w:rsidR="009D3E67" w:rsidRDefault="009D3E67" w:rsidP="009D3E67">
      <w:pPr>
        <w:spacing w:after="0" w:line="36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7.2. Изменения и дополнения в Положение согласовываются с Учредителем.</w:t>
      </w:r>
    </w:p>
    <w:p w:rsidR="009D3E67" w:rsidRDefault="004C3C59" w:rsidP="004C3C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Ликвидация Отделения</w:t>
      </w:r>
    </w:p>
    <w:p w:rsidR="004C3C59" w:rsidRDefault="004C3C59" w:rsidP="004C3C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 Ликвидация Отделения может быть осуществлена:</w:t>
      </w:r>
    </w:p>
    <w:p w:rsidR="004C3C59" w:rsidRDefault="004C3C59" w:rsidP="004C3C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 решению Учредителя;</w:t>
      </w:r>
    </w:p>
    <w:p w:rsidR="004C3C59" w:rsidRDefault="004C3C59" w:rsidP="004C3C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 решению суда в случае осуществления деятельности, запрещенной законом и иными правовыми актами.</w:t>
      </w:r>
    </w:p>
    <w:sectPr w:rsidR="004C3C59" w:rsidSect="00527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F35"/>
    <w:multiLevelType w:val="multilevel"/>
    <w:tmpl w:val="BD46AB5A"/>
    <w:lvl w:ilvl="0">
      <w:start w:val="3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1">
    <w:nsid w:val="0AD67336"/>
    <w:multiLevelType w:val="multilevel"/>
    <w:tmpl w:val="5A3E69C0"/>
    <w:lvl w:ilvl="0">
      <w:start w:val="3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2">
    <w:nsid w:val="331F7A20"/>
    <w:multiLevelType w:val="hybridMultilevel"/>
    <w:tmpl w:val="EACE8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E456E"/>
    <w:multiLevelType w:val="hybridMultilevel"/>
    <w:tmpl w:val="E59C2626"/>
    <w:lvl w:ilvl="0" w:tplc="00505CAE">
      <w:start w:val="1"/>
      <w:numFmt w:val="decimal"/>
      <w:lvlText w:val="%1."/>
      <w:lvlJc w:val="left"/>
      <w:pPr>
        <w:ind w:left="1602" w:hanging="103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4E5AB7"/>
    <w:multiLevelType w:val="multilevel"/>
    <w:tmpl w:val="C3C04EFE"/>
    <w:lvl w:ilvl="0">
      <w:start w:val="3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5">
    <w:nsid w:val="58197FE9"/>
    <w:multiLevelType w:val="multilevel"/>
    <w:tmpl w:val="C4D0051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4860353"/>
    <w:multiLevelType w:val="multilevel"/>
    <w:tmpl w:val="9286C456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6FB1"/>
    <w:rsid w:val="000134F6"/>
    <w:rsid w:val="000A13C5"/>
    <w:rsid w:val="000D1435"/>
    <w:rsid w:val="000D4ED8"/>
    <w:rsid w:val="000E7E9B"/>
    <w:rsid w:val="00115E3C"/>
    <w:rsid w:val="00127BBF"/>
    <w:rsid w:val="00286E11"/>
    <w:rsid w:val="002C7288"/>
    <w:rsid w:val="004B0233"/>
    <w:rsid w:val="004C3C59"/>
    <w:rsid w:val="004F1C75"/>
    <w:rsid w:val="00527C3C"/>
    <w:rsid w:val="00635E24"/>
    <w:rsid w:val="00680AED"/>
    <w:rsid w:val="006C718C"/>
    <w:rsid w:val="006F4608"/>
    <w:rsid w:val="006F569A"/>
    <w:rsid w:val="0083203D"/>
    <w:rsid w:val="00955F21"/>
    <w:rsid w:val="00957317"/>
    <w:rsid w:val="009C666B"/>
    <w:rsid w:val="009D2D01"/>
    <w:rsid w:val="009D3E67"/>
    <w:rsid w:val="009D6E59"/>
    <w:rsid w:val="00A24590"/>
    <w:rsid w:val="00AF1F1B"/>
    <w:rsid w:val="00B132FE"/>
    <w:rsid w:val="00B469BF"/>
    <w:rsid w:val="00B86FB1"/>
    <w:rsid w:val="00BC7AFB"/>
    <w:rsid w:val="00BE5220"/>
    <w:rsid w:val="00C006EB"/>
    <w:rsid w:val="00CA395E"/>
    <w:rsid w:val="00CB7AF3"/>
    <w:rsid w:val="00CF213B"/>
    <w:rsid w:val="00CF3254"/>
    <w:rsid w:val="00DE5F93"/>
    <w:rsid w:val="00E0067C"/>
    <w:rsid w:val="00E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4F6"/>
    <w:pPr>
      <w:ind w:left="720"/>
      <w:contextualSpacing/>
    </w:pPr>
  </w:style>
  <w:style w:type="paragraph" w:styleId="a4">
    <w:name w:val="No Spacing"/>
    <w:qFormat/>
    <w:rsid w:val="006C71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132FE"/>
  </w:style>
  <w:style w:type="paragraph" w:styleId="a5">
    <w:name w:val="Balloon Text"/>
    <w:basedOn w:val="a"/>
    <w:link w:val="a6"/>
    <w:uiPriority w:val="99"/>
    <w:semiHidden/>
    <w:unhideWhenUsed/>
    <w:rsid w:val="0012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B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4F6"/>
    <w:pPr>
      <w:ind w:left="720"/>
      <w:contextualSpacing/>
    </w:pPr>
  </w:style>
  <w:style w:type="paragraph" w:styleId="a4">
    <w:name w:val="No Spacing"/>
    <w:qFormat/>
    <w:rsid w:val="006C71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13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5DF29FD25F3D014AACB2B4CC0673134CFDD8FB33B29B2C47BC87C6D3B651F1BE4F1F329BB52CpFoDI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2CD9E-6037-4B7B-BF8B-259A850C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7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Никитина</cp:lastModifiedBy>
  <cp:revision>14</cp:revision>
  <dcterms:created xsi:type="dcterms:W3CDTF">2015-09-04T12:33:00Z</dcterms:created>
  <dcterms:modified xsi:type="dcterms:W3CDTF">2016-12-06T09:19:00Z</dcterms:modified>
</cp:coreProperties>
</file>