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30" w:rsidRDefault="00290A1C" w:rsidP="00290A1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7.7pt;margin-top:-11.8pt;width:541.35pt;height:700.05pt;z-index:251659264;mso-position-horizontal-relative:text;mso-position-vertical-relative:text" wrapcoords="-35 0 -35 21545 21600 21545 21600 0 -35 0">
            <v:imagedata r:id="rId6" o:title=""/>
            <w10:wrap type="tight"/>
          </v:shape>
          <o:OLEObject Type="Embed" ProgID="AcroExch.Document.DC" ShapeID="_x0000_s1026" DrawAspect="Content" ObjectID="_1726318003" r:id="rId7"/>
        </w:pict>
      </w:r>
    </w:p>
    <w:p w:rsidR="00290A1C" w:rsidRPr="00290A1C" w:rsidRDefault="00290A1C" w:rsidP="00290A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2022 год</w:t>
      </w:r>
    </w:p>
    <w:p w:rsidR="00152230" w:rsidRPr="00152230" w:rsidRDefault="00152230" w:rsidP="00152230">
      <w:pPr>
        <w:widowControl w:val="0"/>
        <w:numPr>
          <w:ilvl w:val="0"/>
          <w:numId w:val="3"/>
        </w:numPr>
        <w:tabs>
          <w:tab w:val="left" w:pos="4082"/>
        </w:tabs>
        <w:autoSpaceDE w:val="0"/>
        <w:autoSpaceDN w:val="0"/>
        <w:spacing w:after="0" w:line="275" w:lineRule="exact"/>
        <w:ind w:hanging="241"/>
        <w:jc w:val="both"/>
        <w:rPr>
          <w:rFonts w:ascii="Times New Roman" w:eastAsia="Times New Roman" w:hAnsi="Times New Roman" w:cs="Times New Roman"/>
          <w:b/>
          <w:sz w:val="24"/>
        </w:rPr>
      </w:pPr>
      <w:r w:rsidRPr="00152230">
        <w:rPr>
          <w:rFonts w:ascii="Times New Roman" w:eastAsia="Times New Roman" w:hAnsi="Times New Roman" w:cs="Times New Roman"/>
          <w:b/>
          <w:sz w:val="24"/>
        </w:rPr>
        <w:lastRenderedPageBreak/>
        <w:t>Общие</w:t>
      </w:r>
      <w:r w:rsidRPr="00152230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sz w:val="24"/>
        </w:rPr>
        <w:t>положения</w:t>
      </w:r>
    </w:p>
    <w:p w:rsidR="00152230" w:rsidRPr="00152230" w:rsidRDefault="00152230" w:rsidP="00152230">
      <w:pPr>
        <w:widowControl w:val="0"/>
        <w:numPr>
          <w:ilvl w:val="1"/>
          <w:numId w:val="2"/>
        </w:numPr>
        <w:tabs>
          <w:tab w:val="left" w:pos="590"/>
          <w:tab w:val="left" w:pos="7978"/>
        </w:tabs>
        <w:autoSpaceDE w:val="0"/>
        <w:autoSpaceDN w:val="0"/>
        <w:spacing w:after="0" w:line="240" w:lineRule="auto"/>
        <w:ind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о наставничестве в </w:t>
      </w:r>
      <w:r w:rsidRPr="00152230">
        <w:rPr>
          <w:rFonts w:ascii="Times New Roman" w:eastAsia="Times New Roman" w:hAnsi="Times New Roman" w:cs="Times New Roman"/>
        </w:rPr>
        <w:t xml:space="preserve">МБОУ «Средняя общеобразовательная школа №1 г. Порхова»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(далее - положение) разработано в соответствии с Федеральным законом от 29.12.2012 г. № 273- ФЗ </w:t>
      </w:r>
      <w:r w:rsidRPr="001522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«Об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образовании в Российской Федерации» (с изменениями и дополнениями), во исполнение постановления Министерства просвещения РФ от 25 декабря 2019 года № Р-145 </w:t>
      </w:r>
      <w:r w:rsidRPr="001522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«Об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утверждении методологии (целевой модели) наставничества      обучающихся      для   </w:t>
      </w:r>
      <w:r w:rsidRPr="00152230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организаций,    </w:t>
      </w:r>
      <w:r w:rsidRPr="0015223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осуществляющих деятельность </w:t>
      </w:r>
      <w:r w:rsidRPr="0015223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по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общеобразовательным,  дополнительным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общеобразовательным программам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152230" w:rsidRPr="00152230" w:rsidRDefault="00152230" w:rsidP="00152230">
      <w:pPr>
        <w:widowControl w:val="0"/>
        <w:numPr>
          <w:ilvl w:val="1"/>
          <w:numId w:val="2"/>
        </w:numPr>
        <w:tabs>
          <w:tab w:val="left" w:pos="623"/>
        </w:tabs>
        <w:autoSpaceDE w:val="0"/>
        <w:autoSpaceDN w:val="0"/>
        <w:spacing w:after="0" w:line="240" w:lineRule="auto"/>
        <w:ind w:right="23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Целевая модель наставничества  МБОУ «Средняя общеобразовательная школа №1 г. Порхова» (далее школа), осуществляющая образовательную деятельность по общеобразовательным, 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"Современная школа"  и  "Успех  каждого  ребенка" </w:t>
      </w:r>
      <w:hyperlink r:id="rId8">
        <w:r w:rsidRPr="00152230">
          <w:rPr>
            <w:rFonts w:ascii="Times New Roman" w:eastAsia="Times New Roman" w:hAnsi="Times New Roman" w:cs="Times New Roman"/>
            <w:sz w:val="24"/>
            <w:szCs w:val="24"/>
          </w:rPr>
          <w:t>национального проекта</w:t>
        </w:r>
        <w:r w:rsidRPr="00152230">
          <w:rPr>
            <w:rFonts w:ascii="Times New Roman" w:eastAsia="Times New Roman" w:hAnsi="Times New Roman" w:cs="Times New Roman"/>
            <w:spacing w:val="13"/>
            <w:sz w:val="24"/>
            <w:szCs w:val="24"/>
          </w:rPr>
          <w:t xml:space="preserve"> </w:t>
        </w:r>
        <w:r w:rsidRPr="00152230">
          <w:rPr>
            <w:rFonts w:ascii="Times New Roman" w:eastAsia="Times New Roman" w:hAnsi="Times New Roman" w:cs="Times New Roman"/>
            <w:sz w:val="24"/>
            <w:szCs w:val="24"/>
          </w:rPr>
          <w:t>"Образование"</w:t>
        </w:r>
      </w:hyperlink>
      <w:r w:rsidRPr="0015223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52230" w:rsidRPr="00152230" w:rsidRDefault="00152230" w:rsidP="00152230">
      <w:pPr>
        <w:widowControl w:val="0"/>
        <w:numPr>
          <w:ilvl w:val="1"/>
          <w:numId w:val="2"/>
        </w:numPr>
        <w:tabs>
          <w:tab w:val="left" w:pos="681"/>
        </w:tabs>
        <w:autoSpaceDE w:val="0"/>
        <w:autoSpaceDN w:val="0"/>
        <w:spacing w:after="0" w:line="240" w:lineRule="auto"/>
        <w:ind w:right="2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Настоящее положение устанавливает правовой статус наставника и наставляемого, регламентирует взаимоотношения между участниками образовательных отношений в деятельности наставничества.</w:t>
      </w:r>
    </w:p>
    <w:p w:rsidR="00152230" w:rsidRPr="00152230" w:rsidRDefault="00152230" w:rsidP="0015223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52230" w:rsidRPr="00152230" w:rsidRDefault="00152230" w:rsidP="00290A1C">
      <w:pPr>
        <w:widowControl w:val="0"/>
        <w:numPr>
          <w:ilvl w:val="0"/>
          <w:numId w:val="3"/>
        </w:numPr>
        <w:tabs>
          <w:tab w:val="left" w:pos="3261"/>
        </w:tabs>
        <w:autoSpaceDE w:val="0"/>
        <w:autoSpaceDN w:val="0"/>
        <w:spacing w:after="0" w:line="240" w:lineRule="auto"/>
        <w:ind w:left="142" w:hanging="2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</w:rPr>
        <w:t>Основные понятия и</w:t>
      </w:r>
      <w:r w:rsidRPr="00152230">
        <w:rPr>
          <w:rFonts w:ascii="Times New Roman" w:eastAsia="Times New Roman" w:hAnsi="Times New Roman" w:cs="Times New Roman"/>
          <w:b/>
          <w:spacing w:val="11"/>
        </w:rPr>
        <w:t xml:space="preserve"> </w:t>
      </w:r>
      <w:r w:rsidRPr="00152230">
        <w:rPr>
          <w:rFonts w:ascii="Times New Roman" w:eastAsia="Times New Roman" w:hAnsi="Times New Roman" w:cs="Times New Roman"/>
          <w:b/>
        </w:rPr>
        <w:t>термины</w:t>
      </w:r>
    </w:p>
    <w:p w:rsidR="00152230" w:rsidRPr="00152230" w:rsidRDefault="00152230" w:rsidP="0015223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Наставничество - универсальная технология передачи опыта, знаний, формирования навыков, компетенций, </w:t>
      </w:r>
      <w:proofErr w:type="spellStart"/>
      <w:r w:rsidRPr="00152230">
        <w:rPr>
          <w:rFonts w:ascii="Times New Roman" w:eastAsia="Times New Roman" w:hAnsi="Times New Roman" w:cs="Times New Roman"/>
          <w:sz w:val="24"/>
          <w:szCs w:val="24"/>
        </w:rPr>
        <w:t>метакомпетенций</w:t>
      </w:r>
      <w:proofErr w:type="spell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и ценностей через неформальное </w:t>
      </w:r>
      <w:proofErr w:type="spellStart"/>
      <w:r w:rsidRPr="00152230">
        <w:rPr>
          <w:rFonts w:ascii="Times New Roman" w:eastAsia="Times New Roman" w:hAnsi="Times New Roman" w:cs="Times New Roman"/>
          <w:sz w:val="24"/>
          <w:szCs w:val="24"/>
        </w:rPr>
        <w:t>взаимообогащающее</w:t>
      </w:r>
      <w:proofErr w:type="spell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общение, основанное на доверии и</w:t>
      </w:r>
      <w:r w:rsidRPr="00152230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партнерстве.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Форма наставничества 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</w:t>
      </w:r>
      <w:r w:rsidRPr="0015223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участников.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Программа наставничества -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</w:t>
      </w:r>
      <w:r w:rsidRPr="00152230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Наставляемый 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</w:t>
      </w:r>
      <w:r w:rsidRPr="0015223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компетенции.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Наставник 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</w:t>
      </w:r>
      <w:r w:rsidRPr="0015223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поддержки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процессов самореализации и самосовершенствования</w:t>
      </w:r>
      <w:r w:rsidRPr="001522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наставляемого.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Координатор - сотрудник школы, осуществляющей деятельность по общеобразовательным, дополнительным общеобразовательным программам, который отвечает за организацию программы наставничества.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</w:rPr>
        <w:t xml:space="preserve">Куратор </w:t>
      </w:r>
      <w:r w:rsidRPr="00152230">
        <w:rPr>
          <w:rFonts w:ascii="Times New Roman" w:eastAsia="Times New Roman" w:hAnsi="Times New Roman" w:cs="Times New Roman"/>
        </w:rPr>
        <w:t xml:space="preserve">- 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 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Целевая модель наставничества - система условий, ресурсов и процессов, необходимых для реализации программ наставничества в</w:t>
      </w:r>
      <w:r w:rsidRPr="00152230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школе.</w:t>
      </w:r>
    </w:p>
    <w:p w:rsidR="00152230" w:rsidRPr="00152230" w:rsidRDefault="00152230" w:rsidP="00152230">
      <w:pPr>
        <w:widowControl w:val="0"/>
        <w:numPr>
          <w:ilvl w:val="1"/>
          <w:numId w:val="1"/>
        </w:numPr>
        <w:tabs>
          <w:tab w:val="left" w:pos="479"/>
        </w:tabs>
        <w:autoSpaceDE w:val="0"/>
        <w:autoSpaceDN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Благодарный выпускник - выпускник школы, который ощущает эмоциональную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lastRenderedPageBreak/>
        <w:t>связь с ней, чувствует признательность и поддерживает личными ресурсами (делится опытом, мотивирует обучающихся</w:t>
      </w:r>
      <w:r w:rsidRPr="0015223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223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педагогов,</w:t>
      </w:r>
      <w:r w:rsidRPr="0015223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организует</w:t>
      </w:r>
      <w:r w:rsidRPr="0015223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стажировки</w:t>
      </w:r>
      <w:r w:rsidRPr="0015223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223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т.д.).</w:t>
      </w:r>
    </w:p>
    <w:p w:rsidR="00152230" w:rsidRPr="00152230" w:rsidRDefault="00152230" w:rsidP="0015223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230" w:rsidRPr="00152230" w:rsidRDefault="00152230" w:rsidP="00290A1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Цели и задачи</w:t>
      </w:r>
      <w:r w:rsidRPr="001522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наставничества</w:t>
      </w:r>
    </w:p>
    <w:p w:rsidR="00152230" w:rsidRPr="00152230" w:rsidRDefault="00152230" w:rsidP="0015223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152230" w:rsidRPr="00152230" w:rsidRDefault="00152230" w:rsidP="00152230">
      <w:pPr>
        <w:widowControl w:val="0"/>
        <w:numPr>
          <w:ilvl w:val="1"/>
          <w:numId w:val="5"/>
        </w:numPr>
        <w:tabs>
          <w:tab w:val="left" w:pos="827"/>
        </w:tabs>
        <w:autoSpaceDE w:val="0"/>
        <w:autoSpaceDN w:val="0"/>
        <w:spacing w:before="1" w:after="0" w:line="240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Целью наставничества в школе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  условиях   неопределенности,   а   также   создание   условий   для   формирования эффективной   системы   поддержки,   самоопределения   и   профессиональной   ориентации   всех обучающихся,   педагогических   работников   (далее   -   педагоги)   разных   уровней   образования   и молодых специалистов.</w:t>
      </w:r>
    </w:p>
    <w:p w:rsidR="00152230" w:rsidRPr="00152230" w:rsidRDefault="00152230" w:rsidP="00152230">
      <w:pPr>
        <w:widowControl w:val="0"/>
        <w:autoSpaceDE w:val="0"/>
        <w:autoSpaceDN w:val="0"/>
        <w:spacing w:before="67" w:after="0" w:line="240" w:lineRule="auto"/>
        <w:ind w:left="118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  <w:bCs/>
          <w:smallCaps/>
          <w:w w:val="88"/>
          <w:sz w:val="24"/>
          <w:szCs w:val="24"/>
        </w:rPr>
        <w:t>3.2</w:t>
      </w:r>
      <w:r w:rsidRPr="00152230">
        <w:rPr>
          <w:rFonts w:ascii="Times New Roman" w:eastAsia="Times New Roman" w:hAnsi="Times New Roman" w:cs="Times New Roman"/>
          <w:smallCaps/>
          <w:w w:val="8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Основными задачами школьного наставничества</w:t>
      </w:r>
      <w:r w:rsidRPr="001522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являются: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разработка и реализация мероприятий дорожной карты внедрения целевой</w:t>
      </w:r>
      <w:r w:rsidRPr="00152230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модели;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разработка и реализация программ</w:t>
      </w:r>
      <w:r w:rsidRPr="00152230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наставничества;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реализация кадровой политики, в том числе: привлечение, обучение и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деятельностью наставников, принимающих участие в программе</w:t>
      </w:r>
      <w:r w:rsidRPr="0015223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наставничества;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инфраструктурное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материально-техническое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обеспечение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реализации программ наставничества;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осуществление персонифицированного учета обучающихся, молодых специалистов и педагогов, участвующих в программах</w:t>
      </w:r>
      <w:r w:rsidRPr="00152230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наставничества;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внутреннего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мониторинга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реализации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эффективности программ наставничества в</w:t>
      </w:r>
      <w:r w:rsidRPr="0015223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школе;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формирования баз данных программ наставничества и лучших</w:t>
      </w:r>
      <w:r w:rsidRPr="0015223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практик;</w:t>
      </w:r>
    </w:p>
    <w:p w:rsidR="00152230" w:rsidRPr="00152230" w:rsidRDefault="00152230" w:rsidP="00152230">
      <w:pPr>
        <w:widowControl w:val="0"/>
        <w:numPr>
          <w:ilvl w:val="0"/>
          <w:numId w:val="4"/>
        </w:numPr>
        <w:tabs>
          <w:tab w:val="left" w:pos="881"/>
          <w:tab w:val="left" w:pos="882"/>
        </w:tabs>
        <w:autoSpaceDE w:val="0"/>
        <w:autoSpaceDN w:val="0"/>
        <w:spacing w:after="0" w:line="252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образования.</w:t>
      </w:r>
    </w:p>
    <w:p w:rsidR="00152230" w:rsidRPr="00152230" w:rsidRDefault="00152230" w:rsidP="0015223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52230" w:rsidRPr="00152230" w:rsidRDefault="00152230" w:rsidP="00152230">
      <w:pPr>
        <w:widowControl w:val="0"/>
        <w:numPr>
          <w:ilvl w:val="0"/>
          <w:numId w:val="3"/>
        </w:numPr>
        <w:tabs>
          <w:tab w:val="left" w:pos="2983"/>
        </w:tabs>
        <w:autoSpaceDE w:val="0"/>
        <w:autoSpaceDN w:val="0"/>
        <w:spacing w:after="0" w:line="251" w:lineRule="exact"/>
        <w:ind w:left="2694" w:hanging="36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Организационные основы</w:t>
      </w:r>
      <w:r w:rsidRPr="001522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наставничества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Школьное наставничество организуется на основании приказа директора</w:t>
      </w:r>
      <w:r w:rsidRPr="0015223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школы.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Руководство деятельностью наставничества осуществляет куратор, заместитель директора школы по </w:t>
      </w:r>
      <w:proofErr w:type="spellStart"/>
      <w:r w:rsidRPr="00152230"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– воспитательной</w:t>
      </w:r>
      <w:r w:rsidRPr="001522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работе.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Координатор и кураторы целевой модели наставничества назначается приказом директора</w:t>
      </w:r>
      <w:r w:rsidRPr="00152230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школы.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Реализация наставнической программы происходит через работу координатора и кураторов с двумя базами: базой наставляемых и базой</w:t>
      </w:r>
      <w:r w:rsidRPr="0015223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наставников.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баз наставников и наставляемых осуществляется </w:t>
      </w:r>
      <w:r w:rsidRPr="0015223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директором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школы, координатором,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</w:t>
      </w:r>
      <w:r w:rsidRPr="0015223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Наставляемым могут быть</w:t>
      </w:r>
      <w:r w:rsidRPr="0015223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before="16" w:after="0" w:line="270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проявившие выдающиеся</w:t>
      </w:r>
      <w:r w:rsidRPr="0015223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способности;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демонстрирующие неудовлетворительные образовательные</w:t>
      </w:r>
      <w:r w:rsidRPr="001522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результаты;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с ограниченными возможностями</w:t>
      </w:r>
      <w:r w:rsidRPr="001522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здоровья;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попавшие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в трудную жизненную ситуацию;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имеющие проблемы с</w:t>
      </w:r>
      <w:r w:rsidRPr="001522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поведением;</w:t>
      </w:r>
    </w:p>
    <w:p w:rsidR="00152230" w:rsidRPr="00152230" w:rsidRDefault="00152230" w:rsidP="00152230">
      <w:pPr>
        <w:widowControl w:val="0"/>
        <w:numPr>
          <w:ilvl w:val="0"/>
          <w:numId w:val="7"/>
        </w:numPr>
        <w:tabs>
          <w:tab w:val="left" w:pos="826"/>
          <w:tab w:val="left" w:pos="827"/>
        </w:tabs>
        <w:autoSpaceDE w:val="0"/>
        <w:autoSpaceDN w:val="0"/>
        <w:spacing w:after="0" w:line="262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не принимающие участие в жизни школы,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отстраненных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1522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коллектива.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6"/>
          <w:tab w:val="left" w:pos="827"/>
        </w:tabs>
        <w:autoSpaceDE w:val="0"/>
        <w:autoSpaceDN w:val="0"/>
        <w:spacing w:after="0" w:line="24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Наставляемыми могут быть</w:t>
      </w:r>
      <w:r w:rsidRPr="00152230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педагоги:</w:t>
      </w:r>
    </w:p>
    <w:p w:rsidR="00152230" w:rsidRPr="00152230" w:rsidRDefault="00152230" w:rsidP="00152230">
      <w:pPr>
        <w:widowControl w:val="0"/>
        <w:numPr>
          <w:ilvl w:val="0"/>
          <w:numId w:val="8"/>
        </w:numPr>
        <w:tabs>
          <w:tab w:val="left" w:pos="826"/>
          <w:tab w:val="left" w:pos="827"/>
        </w:tabs>
        <w:autoSpaceDE w:val="0"/>
        <w:autoSpaceDN w:val="0"/>
        <w:spacing w:before="14" w:after="0" w:line="270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молодые</w:t>
      </w:r>
      <w:r w:rsidRPr="0015223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специалисты;</w:t>
      </w:r>
    </w:p>
    <w:p w:rsidR="00152230" w:rsidRPr="00152230" w:rsidRDefault="00152230" w:rsidP="00152230">
      <w:pPr>
        <w:widowControl w:val="0"/>
        <w:numPr>
          <w:ilvl w:val="0"/>
          <w:numId w:val="8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находящиеся в состоянии эмоционального выгорания, хронической</w:t>
      </w:r>
      <w:r w:rsidRPr="0015223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усталости;</w:t>
      </w:r>
    </w:p>
    <w:p w:rsidR="00152230" w:rsidRPr="00152230" w:rsidRDefault="00152230" w:rsidP="00152230">
      <w:pPr>
        <w:widowControl w:val="0"/>
        <w:numPr>
          <w:ilvl w:val="0"/>
          <w:numId w:val="8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находящиеся в процессе адаптации на новом месте</w:t>
      </w:r>
      <w:r w:rsidRPr="001522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работы;</w:t>
      </w:r>
    </w:p>
    <w:p w:rsidR="00152230" w:rsidRPr="00152230" w:rsidRDefault="00152230" w:rsidP="00152230">
      <w:pPr>
        <w:widowControl w:val="0"/>
        <w:numPr>
          <w:ilvl w:val="0"/>
          <w:numId w:val="8"/>
        </w:numPr>
        <w:tabs>
          <w:tab w:val="left" w:pos="826"/>
          <w:tab w:val="left" w:pos="827"/>
          <w:tab w:val="left" w:pos="2141"/>
          <w:tab w:val="left" w:pos="3276"/>
          <w:tab w:val="left" w:pos="4982"/>
          <w:tab w:val="left" w:pos="6612"/>
          <w:tab w:val="left" w:pos="8025"/>
          <w:tab w:val="left" w:pos="9318"/>
        </w:tabs>
        <w:autoSpaceDE w:val="0"/>
        <w:autoSpaceDN w:val="0"/>
        <w:spacing w:before="10" w:after="0" w:line="225" w:lineRule="auto"/>
        <w:ind w:right="228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желающие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овладеть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современными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программами,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цифровыми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навыками,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</w:r>
      <w:r w:rsidRPr="0015223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ИКТ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компетенциями и</w:t>
      </w:r>
      <w:r w:rsidRPr="001522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6"/>
          <w:tab w:val="left" w:pos="827"/>
          <w:tab w:val="left" w:pos="2141"/>
          <w:tab w:val="left" w:pos="3276"/>
          <w:tab w:val="left" w:pos="4982"/>
          <w:tab w:val="left" w:pos="6612"/>
          <w:tab w:val="left" w:pos="8025"/>
          <w:tab w:val="left" w:pos="9318"/>
        </w:tabs>
        <w:autoSpaceDE w:val="0"/>
        <w:autoSpaceDN w:val="0"/>
        <w:spacing w:before="10" w:after="0" w:line="225" w:lineRule="auto"/>
        <w:ind w:right="228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Наставниками могут</w:t>
      </w:r>
      <w:r w:rsidRPr="0015223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быть: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before="27" w:after="0" w:line="225" w:lineRule="auto"/>
        <w:ind w:right="243"/>
        <w:rPr>
          <w:rFonts w:ascii="Symbol" w:eastAsia="Times New Roman" w:hAnsi="Symbol" w:cs="Times New Roman"/>
          <w:sz w:val="24"/>
          <w:szCs w:val="24"/>
        </w:rPr>
      </w:pP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, мотивированные помочь сверстникам в образовательных,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lastRenderedPageBreak/>
        <w:t>спортивных, творческих и адаптационных</w:t>
      </w:r>
      <w:r w:rsidRPr="00152230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вопросах;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before="27" w:after="0" w:line="225" w:lineRule="auto"/>
        <w:ind w:right="240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педагоги и специалисты, заинтересованные в тиражировании личного педагогического опыта и создании продуктивной педагогической</w:t>
      </w:r>
      <w:r w:rsidRPr="00152230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атмосферы;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before="16" w:after="0" w:line="270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родители обучающихся – активные участники родительских</w:t>
      </w:r>
      <w:r w:rsidRPr="0015223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советов;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выпускники, заинтересованные в поддержке своей</w:t>
      </w:r>
      <w:r w:rsidRPr="00152230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школы;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after="0" w:line="269" w:lineRule="exact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сотрудники предприятий, заинтересованные в подготовке будущих</w:t>
      </w:r>
      <w:r w:rsidRPr="00152230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кадров;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  <w:tab w:val="left" w:pos="2116"/>
          <w:tab w:val="left" w:pos="4139"/>
          <w:tab w:val="left" w:pos="4807"/>
          <w:tab w:val="left" w:pos="6511"/>
          <w:tab w:val="left" w:pos="7630"/>
          <w:tab w:val="left" w:pos="8740"/>
        </w:tabs>
        <w:autoSpaceDE w:val="0"/>
        <w:autoSpaceDN w:val="0"/>
        <w:spacing w:before="10" w:after="0" w:line="225" w:lineRule="auto"/>
        <w:ind w:right="236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успешные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предприниматели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или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общественные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деятели,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которые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ab/>
        <w:t>чувствуют потребность передать свой</w:t>
      </w:r>
      <w:r w:rsidRPr="0015223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опыт;</w:t>
      </w:r>
    </w:p>
    <w:p w:rsidR="00152230" w:rsidRPr="00152230" w:rsidRDefault="00152230" w:rsidP="00152230">
      <w:pPr>
        <w:widowControl w:val="0"/>
        <w:numPr>
          <w:ilvl w:val="0"/>
          <w:numId w:val="9"/>
        </w:numPr>
        <w:tabs>
          <w:tab w:val="left" w:pos="826"/>
          <w:tab w:val="left" w:pos="827"/>
        </w:tabs>
        <w:autoSpaceDE w:val="0"/>
        <w:autoSpaceDN w:val="0"/>
        <w:spacing w:before="19" w:after="0" w:line="263" w:lineRule="exact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ветераны педагогического</w:t>
      </w:r>
      <w:r w:rsidRPr="0015223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труда.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База наставляемых и база наставников может меняться в зависимости от  потребностей  школы в целом и от потребностей участников образовательных отношений: педагогов, учащихся и  их родителей (законных</w:t>
      </w:r>
      <w:r w:rsidRPr="0015223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представителей). 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426" w:right="2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Участие наставника и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наставляемых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в целевой модели основывается на добровольном согласии.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426" w:right="2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Для участия в программе заполняются согласия на обработку персональных данных от совершеннолетних участников программы и согласия от родителей (законных представителей) несовершеннолетних наставляемых и</w:t>
      </w:r>
      <w:r w:rsidRPr="001522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наставников.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426" w:right="2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наставнических пар / групп осуществляется после знакомства с программами наставничества.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426" w:right="2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наставнических пар / групп осуществляется на добровольной основе и утверждается приказом директора</w:t>
      </w:r>
      <w:r w:rsidRPr="0015223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школы.</w:t>
      </w:r>
    </w:p>
    <w:p w:rsidR="00152230" w:rsidRPr="00152230" w:rsidRDefault="00152230" w:rsidP="00152230">
      <w:pPr>
        <w:widowControl w:val="0"/>
        <w:numPr>
          <w:ilvl w:val="1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426" w:right="2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наставниками, приглашенными из внешней среды составляется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договор о сотрудничестве на безвозмездной</w:t>
      </w:r>
      <w:r w:rsidRPr="0015223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основе.</w:t>
      </w:r>
    </w:p>
    <w:p w:rsidR="00152230" w:rsidRPr="00152230" w:rsidRDefault="00152230" w:rsidP="0015223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230" w:rsidRPr="00152230" w:rsidRDefault="00152230" w:rsidP="00152230">
      <w:pPr>
        <w:widowControl w:val="0"/>
        <w:numPr>
          <w:ilvl w:val="0"/>
          <w:numId w:val="3"/>
        </w:numPr>
        <w:tabs>
          <w:tab w:val="left" w:pos="3050"/>
        </w:tabs>
        <w:autoSpaceDE w:val="0"/>
        <w:autoSpaceDN w:val="0"/>
        <w:spacing w:after="0" w:line="250" w:lineRule="exact"/>
        <w:ind w:left="1560" w:right="2619"/>
        <w:rPr>
          <w:rFonts w:ascii="Times New Roman" w:eastAsia="Times New Roman" w:hAnsi="Times New Roman" w:cs="Times New Roman"/>
          <w:b/>
        </w:rPr>
      </w:pPr>
      <w:r w:rsidRPr="00152230">
        <w:rPr>
          <w:rFonts w:ascii="Times New Roman" w:eastAsia="Times New Roman" w:hAnsi="Times New Roman" w:cs="Times New Roman"/>
          <w:b/>
        </w:rPr>
        <w:t>Реализация целевой модели</w:t>
      </w:r>
      <w:r w:rsidRPr="00152230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152230">
        <w:rPr>
          <w:rFonts w:ascii="Times New Roman" w:eastAsia="Times New Roman" w:hAnsi="Times New Roman" w:cs="Times New Roman"/>
          <w:b/>
        </w:rPr>
        <w:t>наставничества.</w:t>
      </w:r>
    </w:p>
    <w:p w:rsidR="00152230" w:rsidRPr="00152230" w:rsidRDefault="00152230" w:rsidP="00152230">
      <w:pPr>
        <w:widowControl w:val="0"/>
        <w:numPr>
          <w:ilvl w:val="1"/>
          <w:numId w:val="10"/>
        </w:numPr>
        <w:tabs>
          <w:tab w:val="left" w:pos="827"/>
        </w:tabs>
        <w:autoSpaceDE w:val="0"/>
        <w:autoSpaceDN w:val="0"/>
        <w:spacing w:after="0" w:line="240" w:lineRule="auto"/>
        <w:ind w:right="2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Для успешной реализации целевой модели наставничества,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исходя из образовательных потребностей школы в целевой модели наставничества рассматриваются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 формы наставничества. (Например, «Ученик – ученик», «Учитель – учитель», «Учитель</w:t>
      </w:r>
      <w:r w:rsidRPr="00152230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– ученик» и </w:t>
      </w:r>
      <w:proofErr w:type="spellStart"/>
      <w:r w:rsidRPr="00152230">
        <w:rPr>
          <w:rFonts w:ascii="Times New Roman" w:eastAsia="Times New Roman" w:hAnsi="Times New Roman" w:cs="Times New Roman"/>
          <w:sz w:val="24"/>
          <w:szCs w:val="24"/>
        </w:rPr>
        <w:t>тд</w:t>
      </w:r>
      <w:proofErr w:type="spellEnd"/>
      <w:r w:rsidRPr="0015223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52230" w:rsidRPr="00152230" w:rsidRDefault="00152230" w:rsidP="00152230">
      <w:pPr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right="2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Представление программ наставничества по формам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2230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школьном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педагогическом</w:t>
      </w:r>
      <w:r w:rsidRPr="0015223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совете</w:t>
      </w:r>
      <w:r w:rsidRPr="00152230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2230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общешкольном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родительском</w:t>
      </w:r>
      <w:r w:rsidRPr="0015223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pacing w:val="3"/>
          <w:sz w:val="24"/>
          <w:szCs w:val="24"/>
        </w:rPr>
        <w:t>собрании.</w:t>
      </w:r>
    </w:p>
    <w:p w:rsidR="00152230" w:rsidRPr="00152230" w:rsidRDefault="00152230" w:rsidP="00152230">
      <w:pPr>
        <w:widowControl w:val="0"/>
        <w:numPr>
          <w:ilvl w:val="1"/>
          <w:numId w:val="10"/>
        </w:numPr>
        <w:tabs>
          <w:tab w:val="left" w:pos="826"/>
          <w:tab w:val="left" w:pos="827"/>
        </w:tabs>
        <w:autoSpaceDE w:val="0"/>
        <w:autoSpaceDN w:val="0"/>
        <w:spacing w:after="0" w:line="262" w:lineRule="exact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Реализация целевой модели наставничества осуществляется в течение календарного</w:t>
      </w:r>
      <w:r w:rsidRPr="0015223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:rsidR="00152230" w:rsidRPr="00152230" w:rsidRDefault="00152230" w:rsidP="00152230">
      <w:pPr>
        <w:widowControl w:val="0"/>
        <w:numPr>
          <w:ilvl w:val="1"/>
          <w:numId w:val="10"/>
        </w:numPr>
        <w:tabs>
          <w:tab w:val="left" w:pos="826"/>
          <w:tab w:val="left" w:pos="827"/>
        </w:tabs>
        <w:autoSpaceDE w:val="0"/>
        <w:autoSpaceDN w:val="0"/>
        <w:spacing w:after="0" w:line="262" w:lineRule="exact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Количество встреч наставник и наставляемый определяют самостоятельно при приведении встречи –</w:t>
      </w:r>
      <w:r w:rsidRPr="001522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планировании.</w:t>
      </w:r>
    </w:p>
    <w:p w:rsidR="00152230" w:rsidRPr="00152230" w:rsidRDefault="00152230" w:rsidP="0015223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52230" w:rsidRPr="00152230" w:rsidRDefault="00152230" w:rsidP="00152230">
      <w:pPr>
        <w:widowControl w:val="0"/>
        <w:numPr>
          <w:ilvl w:val="0"/>
          <w:numId w:val="3"/>
        </w:numPr>
        <w:tabs>
          <w:tab w:val="left" w:pos="1427"/>
        </w:tabs>
        <w:autoSpaceDE w:val="0"/>
        <w:autoSpaceDN w:val="0"/>
        <w:spacing w:before="1" w:after="0" w:line="250" w:lineRule="exact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Мониторинг и оценка результатов реализации программы</w:t>
      </w:r>
      <w:r w:rsidRPr="00152230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sz w:val="24"/>
          <w:szCs w:val="24"/>
        </w:rPr>
        <w:t>наставничества.</w:t>
      </w:r>
    </w:p>
    <w:p w:rsidR="00152230" w:rsidRPr="00152230" w:rsidRDefault="00152230" w:rsidP="00152230">
      <w:pPr>
        <w:widowControl w:val="0"/>
        <w:tabs>
          <w:tab w:val="left" w:pos="827"/>
        </w:tabs>
        <w:autoSpaceDE w:val="0"/>
        <w:autoSpaceDN w:val="0"/>
        <w:spacing w:after="0" w:line="240" w:lineRule="auto"/>
        <w:ind w:left="118" w:right="230"/>
        <w:rPr>
          <w:rFonts w:ascii="Times New Roman" w:eastAsia="Times New Roman" w:hAnsi="Times New Roman" w:cs="Times New Roman"/>
          <w:sz w:val="24"/>
          <w:szCs w:val="24"/>
        </w:rPr>
      </w:pPr>
    </w:p>
    <w:p w:rsidR="00152230" w:rsidRPr="00152230" w:rsidRDefault="00152230" w:rsidP="00152230">
      <w:pPr>
        <w:widowControl w:val="0"/>
        <w:tabs>
          <w:tab w:val="left" w:pos="827"/>
        </w:tabs>
        <w:autoSpaceDE w:val="0"/>
        <w:autoSpaceDN w:val="0"/>
        <w:spacing w:after="0" w:line="240" w:lineRule="auto"/>
        <w:ind w:left="118" w:right="230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6.1 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:rsidR="00152230" w:rsidRPr="00152230" w:rsidRDefault="00152230" w:rsidP="00152230">
      <w:pPr>
        <w:widowControl w:val="0"/>
        <w:tabs>
          <w:tab w:val="left" w:pos="827"/>
        </w:tabs>
        <w:autoSpaceDE w:val="0"/>
        <w:autoSpaceDN w:val="0"/>
        <w:spacing w:after="0" w:line="240" w:lineRule="auto"/>
        <w:ind w:left="118" w:right="230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6.2 Мониторинг программы наставничества состоит из двух основных</w:t>
      </w:r>
      <w:r w:rsidRPr="0015223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этапов:</w:t>
      </w:r>
    </w:p>
    <w:p w:rsidR="00152230" w:rsidRPr="00152230" w:rsidRDefault="00152230" w:rsidP="00152230">
      <w:pPr>
        <w:widowControl w:val="0"/>
        <w:numPr>
          <w:ilvl w:val="0"/>
          <w:numId w:val="11"/>
        </w:numPr>
        <w:tabs>
          <w:tab w:val="left" w:pos="826"/>
          <w:tab w:val="left" w:pos="827"/>
        </w:tabs>
        <w:autoSpaceDE w:val="0"/>
        <w:autoSpaceDN w:val="0"/>
        <w:spacing w:before="12" w:after="0" w:line="270" w:lineRule="exact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оценка </w:t>
      </w:r>
      <w:proofErr w:type="gramStart"/>
      <w:r w:rsidRPr="00152230">
        <w:rPr>
          <w:rFonts w:ascii="Times New Roman" w:eastAsia="Times New Roman" w:hAnsi="Times New Roman" w:cs="Times New Roman"/>
          <w:sz w:val="24"/>
          <w:szCs w:val="24"/>
        </w:rPr>
        <w:t>качества процесса реализации программы</w:t>
      </w:r>
      <w:r w:rsidRPr="00152230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наставничества</w:t>
      </w:r>
      <w:proofErr w:type="gramEnd"/>
      <w:r w:rsidRPr="0015223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52230" w:rsidRPr="00152230" w:rsidRDefault="00152230" w:rsidP="00152230">
      <w:pPr>
        <w:widowControl w:val="0"/>
        <w:numPr>
          <w:ilvl w:val="0"/>
          <w:numId w:val="11"/>
        </w:numPr>
        <w:tabs>
          <w:tab w:val="left" w:pos="826"/>
          <w:tab w:val="left" w:pos="827"/>
        </w:tabs>
        <w:autoSpaceDE w:val="0"/>
        <w:autoSpaceDN w:val="0"/>
        <w:spacing w:before="10" w:after="0" w:line="225" w:lineRule="auto"/>
        <w:ind w:right="236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 xml:space="preserve">оценка мотивационно-личностного, </w:t>
      </w:r>
      <w:proofErr w:type="spellStart"/>
      <w:r w:rsidRPr="00152230">
        <w:rPr>
          <w:rFonts w:ascii="Times New Roman" w:eastAsia="Times New Roman" w:hAnsi="Times New Roman" w:cs="Times New Roman"/>
          <w:sz w:val="24"/>
          <w:szCs w:val="24"/>
        </w:rPr>
        <w:t>компетентностного</w:t>
      </w:r>
      <w:proofErr w:type="spellEnd"/>
      <w:r w:rsidRPr="00152230">
        <w:rPr>
          <w:rFonts w:ascii="Times New Roman" w:eastAsia="Times New Roman" w:hAnsi="Times New Roman" w:cs="Times New Roman"/>
          <w:sz w:val="24"/>
          <w:szCs w:val="24"/>
        </w:rPr>
        <w:t>, профессионального роста участников, динамика образовательных</w:t>
      </w:r>
      <w:r w:rsidRPr="00152230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</w:p>
    <w:p w:rsidR="00152230" w:rsidRPr="00152230" w:rsidRDefault="00152230" w:rsidP="00152230">
      <w:pPr>
        <w:widowControl w:val="0"/>
        <w:numPr>
          <w:ilvl w:val="1"/>
          <w:numId w:val="12"/>
        </w:numPr>
        <w:tabs>
          <w:tab w:val="left" w:pos="826"/>
          <w:tab w:val="left" w:pos="827"/>
        </w:tabs>
        <w:autoSpaceDE w:val="0"/>
        <w:autoSpaceDN w:val="0"/>
        <w:spacing w:before="10" w:after="0" w:line="225" w:lineRule="auto"/>
        <w:ind w:right="236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Сравнение изучаемых личностных характеристик участников программы наставничества проходит на "входе" и "выходе" реализуемой</w:t>
      </w:r>
      <w:r w:rsidRPr="00152230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:rsidR="00152230" w:rsidRPr="00152230" w:rsidRDefault="00152230" w:rsidP="00152230">
      <w:pPr>
        <w:widowControl w:val="0"/>
        <w:numPr>
          <w:ilvl w:val="1"/>
          <w:numId w:val="12"/>
        </w:numPr>
        <w:tabs>
          <w:tab w:val="left" w:pos="826"/>
          <w:tab w:val="left" w:pos="827"/>
        </w:tabs>
        <w:autoSpaceDE w:val="0"/>
        <w:autoSpaceDN w:val="0"/>
        <w:spacing w:before="10" w:after="0" w:line="225" w:lineRule="auto"/>
        <w:ind w:right="236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Мониторинг проводится куратором и наставниками два раза за период наставничества: промежуточный и</w:t>
      </w:r>
      <w:r w:rsidRPr="0015223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итоговый.</w:t>
      </w:r>
    </w:p>
    <w:p w:rsidR="00152230" w:rsidRPr="00152230" w:rsidRDefault="00152230" w:rsidP="00152230">
      <w:pPr>
        <w:widowControl w:val="0"/>
        <w:numPr>
          <w:ilvl w:val="1"/>
          <w:numId w:val="12"/>
        </w:numPr>
        <w:tabs>
          <w:tab w:val="left" w:pos="826"/>
          <w:tab w:val="left" w:pos="827"/>
        </w:tabs>
        <w:autoSpaceDE w:val="0"/>
        <w:autoSpaceDN w:val="0"/>
        <w:spacing w:before="10" w:after="0" w:line="225" w:lineRule="auto"/>
        <w:ind w:right="236"/>
        <w:jc w:val="both"/>
        <w:rPr>
          <w:rFonts w:ascii="Symbol" w:eastAsia="Times New Roman" w:hAnsi="Symbol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В ходе проведения мониторинга не выставляются</w:t>
      </w:r>
      <w:r w:rsidRPr="00152230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  <w:szCs w:val="24"/>
        </w:rPr>
        <w:t>отметки.</w:t>
      </w:r>
    </w:p>
    <w:p w:rsidR="00152230" w:rsidRPr="00152230" w:rsidRDefault="00152230" w:rsidP="0015223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230" w:rsidRPr="00152230" w:rsidRDefault="00152230" w:rsidP="00290A1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 w:line="240" w:lineRule="auto"/>
        <w:ind w:left="0" w:hanging="24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53960843"/>
      <w:bookmarkStart w:id="1" w:name="_Toc53961867"/>
      <w:bookmarkStart w:id="2" w:name="_Toc53962248"/>
      <w:bookmarkStart w:id="3" w:name="_Toc53962302"/>
      <w:bookmarkStart w:id="4" w:name="_Toc53962408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</w:t>
      </w:r>
      <w:r w:rsidRPr="0015223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наставника:</w:t>
      </w:r>
      <w:bookmarkEnd w:id="0"/>
      <w:bookmarkEnd w:id="1"/>
      <w:bookmarkEnd w:id="2"/>
      <w:bookmarkEnd w:id="3"/>
      <w:bookmarkEnd w:id="4"/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1"/>
          <w:tab w:val="left" w:pos="762"/>
        </w:tabs>
        <w:autoSpaceDE w:val="0"/>
        <w:autoSpaceDN w:val="0"/>
        <w:spacing w:before="29" w:after="0" w:line="223" w:lineRule="auto"/>
        <w:ind w:left="426" w:right="233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Знать требования законодательства в сфере образования, ведомственных </w:t>
      </w:r>
      <w:r w:rsidRPr="00152230">
        <w:rPr>
          <w:rFonts w:ascii="Times New Roman" w:eastAsia="Times New Roman" w:hAnsi="Times New Roman" w:cs="Times New Roman"/>
          <w:sz w:val="24"/>
        </w:rPr>
        <w:lastRenderedPageBreak/>
        <w:t>нормативных актов, Устава МБОУ «Средняя общеобразовательная школа №1 г. Порхова», определяющих права и</w:t>
      </w:r>
      <w:r w:rsidRPr="0015223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обязанности.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1"/>
          <w:tab w:val="left" w:pos="762"/>
        </w:tabs>
        <w:autoSpaceDE w:val="0"/>
        <w:autoSpaceDN w:val="0"/>
        <w:spacing w:before="21" w:after="0" w:line="295" w:lineRule="exact"/>
        <w:ind w:left="426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Разработать совместно с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наставляемым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план</w:t>
      </w:r>
      <w:r w:rsidRPr="0015223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821"/>
          <w:tab w:val="left" w:pos="822"/>
        </w:tabs>
        <w:autoSpaceDE w:val="0"/>
        <w:autoSpaceDN w:val="0"/>
        <w:spacing w:before="14" w:after="0" w:line="223" w:lineRule="auto"/>
        <w:ind w:left="426" w:right="233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Помогать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наставляемому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осознать свои сильные и слабые стороны и определить векторы</w:t>
      </w:r>
      <w:r w:rsidRPr="0015223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развития.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821"/>
          <w:tab w:val="left" w:pos="822"/>
        </w:tabs>
        <w:autoSpaceDE w:val="0"/>
        <w:autoSpaceDN w:val="0"/>
        <w:spacing w:before="36" w:after="0" w:line="223" w:lineRule="auto"/>
        <w:ind w:left="426" w:right="234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Формировать наставнические отношения в условиях доверия, взаимообогащения и открытого диалога.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1"/>
          <w:tab w:val="left" w:pos="762"/>
        </w:tabs>
        <w:autoSpaceDE w:val="0"/>
        <w:autoSpaceDN w:val="0"/>
        <w:spacing w:before="35" w:after="0" w:line="223" w:lineRule="auto"/>
        <w:ind w:left="426" w:right="235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Ориентироваться на близкие, достижимые для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наставляемого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цели, и обсуждает с ним долгосрочную перспективу и</w:t>
      </w:r>
      <w:r w:rsidRPr="00152230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будущее.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1"/>
          <w:tab w:val="left" w:pos="762"/>
        </w:tabs>
        <w:autoSpaceDE w:val="0"/>
        <w:autoSpaceDN w:val="0"/>
        <w:spacing w:before="35" w:after="0" w:line="223" w:lineRule="auto"/>
        <w:ind w:left="426" w:right="235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Предлагать свою помощь в достижении целей и желаний наставляемого, и указывает на риски и</w:t>
      </w:r>
      <w:r w:rsidRPr="0015223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противоречия.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1"/>
          <w:tab w:val="left" w:pos="762"/>
        </w:tabs>
        <w:autoSpaceDE w:val="0"/>
        <w:autoSpaceDN w:val="0"/>
        <w:spacing w:before="35" w:after="0" w:line="223" w:lineRule="auto"/>
        <w:ind w:left="426" w:right="235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Не навязывать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наставляемому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собственное мнение и позицию,   стимулирует развитие у наставляемого своего индивидуального</w:t>
      </w:r>
      <w:r w:rsidRPr="00152230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видения.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2"/>
        </w:tabs>
        <w:autoSpaceDE w:val="0"/>
        <w:autoSpaceDN w:val="0"/>
        <w:spacing w:before="119" w:after="0" w:line="223" w:lineRule="auto"/>
        <w:ind w:left="426" w:right="234"/>
        <w:jc w:val="both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Оказывать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наставляемому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личностную и психологическую поддержку, </w:t>
      </w:r>
      <w:r w:rsidRPr="00152230">
        <w:rPr>
          <w:rFonts w:ascii="Times New Roman" w:eastAsia="Times New Roman" w:hAnsi="Times New Roman" w:cs="Times New Roman"/>
          <w:spacing w:val="-8"/>
          <w:sz w:val="24"/>
        </w:rPr>
        <w:t xml:space="preserve">мотивирует, </w:t>
      </w:r>
      <w:r w:rsidRPr="00152230">
        <w:rPr>
          <w:rFonts w:ascii="Times New Roman" w:eastAsia="Times New Roman" w:hAnsi="Times New Roman" w:cs="Times New Roman"/>
          <w:sz w:val="24"/>
        </w:rPr>
        <w:t>подталкивает и ободряет его.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2"/>
        </w:tabs>
        <w:autoSpaceDE w:val="0"/>
        <w:autoSpaceDN w:val="0"/>
        <w:spacing w:before="119" w:after="0" w:line="223" w:lineRule="auto"/>
        <w:ind w:left="426" w:right="234"/>
        <w:jc w:val="both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Личным примером развивать положительные качества наставляемого, </w:t>
      </w:r>
      <w:r w:rsidRPr="00152230">
        <w:rPr>
          <w:rFonts w:ascii="Times New Roman" w:eastAsia="Times New Roman" w:hAnsi="Times New Roman" w:cs="Times New Roman"/>
          <w:spacing w:val="-6"/>
          <w:sz w:val="24"/>
        </w:rPr>
        <w:t xml:space="preserve">корректировать </w:t>
      </w:r>
      <w:r w:rsidRPr="00152230">
        <w:rPr>
          <w:rFonts w:ascii="Times New Roman" w:eastAsia="Times New Roman" w:hAnsi="Times New Roman" w:cs="Times New Roman"/>
          <w:sz w:val="24"/>
        </w:rPr>
        <w:t>его поведение в школе, привлекать к участию в общественной жизни коллектива, содействовать развитию общекультурного и профессионального</w:t>
      </w:r>
      <w:r w:rsidRPr="0015223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кругозора</w:t>
      </w:r>
    </w:p>
    <w:p w:rsidR="00152230" w:rsidRPr="00152230" w:rsidRDefault="00152230" w:rsidP="00152230">
      <w:pPr>
        <w:widowControl w:val="0"/>
        <w:numPr>
          <w:ilvl w:val="0"/>
          <w:numId w:val="15"/>
        </w:numPr>
        <w:tabs>
          <w:tab w:val="left" w:pos="762"/>
        </w:tabs>
        <w:autoSpaceDE w:val="0"/>
        <w:autoSpaceDN w:val="0"/>
        <w:spacing w:before="119" w:after="0" w:line="223" w:lineRule="auto"/>
        <w:ind w:left="426" w:right="234"/>
        <w:jc w:val="both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Подводить итоги наставнической программы, с формированием отчета о </w:t>
      </w:r>
      <w:r w:rsidRPr="00152230">
        <w:rPr>
          <w:rFonts w:ascii="Times New Roman" w:eastAsia="Times New Roman" w:hAnsi="Times New Roman" w:cs="Times New Roman"/>
          <w:spacing w:val="-8"/>
          <w:sz w:val="24"/>
        </w:rPr>
        <w:t xml:space="preserve">проделанной </w:t>
      </w:r>
      <w:r w:rsidRPr="00152230">
        <w:rPr>
          <w:rFonts w:ascii="Times New Roman" w:eastAsia="Times New Roman" w:hAnsi="Times New Roman" w:cs="Times New Roman"/>
          <w:sz w:val="24"/>
        </w:rPr>
        <w:t>работе с предложениями и</w:t>
      </w:r>
      <w:r w:rsidRPr="0015223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выводами.</w:t>
      </w:r>
    </w:p>
    <w:p w:rsidR="00152230" w:rsidRPr="00152230" w:rsidRDefault="00152230" w:rsidP="0015223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230" w:rsidRPr="00152230" w:rsidRDefault="00152230" w:rsidP="00290A1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142" w:hanging="14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Toc53960844"/>
      <w:bookmarkStart w:id="6" w:name="_Toc53961868"/>
      <w:bookmarkStart w:id="7" w:name="_Toc53962249"/>
      <w:bookmarkStart w:id="8" w:name="_Toc53962303"/>
      <w:bookmarkStart w:id="9" w:name="_Toc53962409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r w:rsidRPr="0015223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наставника:</w:t>
      </w:r>
      <w:bookmarkEnd w:id="5"/>
      <w:bookmarkEnd w:id="6"/>
      <w:bookmarkEnd w:id="7"/>
      <w:bookmarkEnd w:id="8"/>
      <w:bookmarkEnd w:id="9"/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Защищать профессиональную честь и достоинство.</w:t>
      </w:r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Знакомиться с жалобами и другими документами, содержащими оценку его работы, давать по ним объяснения.</w:t>
      </w:r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Проходить обучение с использованием федеральных  и региональных программ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 </w:t>
      </w:r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Получать психологическое сопровождение.</w:t>
      </w:r>
    </w:p>
    <w:p w:rsidR="00152230" w:rsidRPr="00152230" w:rsidRDefault="00152230" w:rsidP="00152230">
      <w:pPr>
        <w:widowControl w:val="0"/>
        <w:numPr>
          <w:ilvl w:val="0"/>
          <w:numId w:val="14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Участвовать в школьных, региональных и всероссийских конкурсах наставничества.</w:t>
      </w:r>
    </w:p>
    <w:p w:rsidR="00152230" w:rsidRPr="00152230" w:rsidRDefault="00152230" w:rsidP="0015223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52230" w:rsidRPr="00152230" w:rsidRDefault="00152230" w:rsidP="00290A1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 w:firstLine="70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0" w:name="_Toc53960845"/>
      <w:bookmarkStart w:id="11" w:name="_Toc53961869"/>
      <w:bookmarkStart w:id="12" w:name="_Toc53962250"/>
      <w:bookmarkStart w:id="13" w:name="_Toc53962304"/>
      <w:bookmarkStart w:id="14" w:name="_Toc53962410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</w:t>
      </w:r>
      <w:r w:rsidRPr="0015223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gramStart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наставляемого</w:t>
      </w:r>
      <w:proofErr w:type="gramEnd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bookmarkEnd w:id="10"/>
      <w:bookmarkEnd w:id="11"/>
      <w:bookmarkEnd w:id="12"/>
      <w:bookmarkEnd w:id="13"/>
      <w:bookmarkEnd w:id="14"/>
    </w:p>
    <w:p w:rsidR="00152230" w:rsidRPr="00152230" w:rsidRDefault="00152230" w:rsidP="00152230">
      <w:pPr>
        <w:widowControl w:val="0"/>
        <w:numPr>
          <w:ilvl w:val="0"/>
          <w:numId w:val="13"/>
        </w:numPr>
        <w:tabs>
          <w:tab w:val="left" w:pos="761"/>
          <w:tab w:val="left" w:pos="762"/>
        </w:tabs>
        <w:autoSpaceDE w:val="0"/>
        <w:autoSpaceDN w:val="0"/>
        <w:spacing w:before="29" w:after="0" w:line="223" w:lineRule="auto"/>
        <w:ind w:left="426" w:right="233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Знать требования законодательства в сфере образования, ведомственных нормативных актов, Устава МБОУ «СОШ № 1 г. Порхова», определяющих права и</w:t>
      </w:r>
      <w:r w:rsidRPr="00152230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обязанности.</w:t>
      </w:r>
    </w:p>
    <w:p w:rsidR="00152230" w:rsidRPr="00152230" w:rsidRDefault="00152230" w:rsidP="00152230">
      <w:pPr>
        <w:widowControl w:val="0"/>
        <w:numPr>
          <w:ilvl w:val="0"/>
          <w:numId w:val="13"/>
        </w:numPr>
        <w:tabs>
          <w:tab w:val="left" w:pos="761"/>
          <w:tab w:val="left" w:pos="762"/>
        </w:tabs>
        <w:autoSpaceDE w:val="0"/>
        <w:autoSpaceDN w:val="0"/>
        <w:spacing w:before="21" w:after="0" w:line="294" w:lineRule="exact"/>
        <w:ind w:left="426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Разработать совместно с </w:t>
      </w:r>
      <w:proofErr w:type="gramStart"/>
      <w:r w:rsidRPr="00152230">
        <w:rPr>
          <w:rFonts w:ascii="Times New Roman" w:eastAsia="Times New Roman" w:hAnsi="Times New Roman" w:cs="Times New Roman"/>
          <w:sz w:val="24"/>
        </w:rPr>
        <w:t>наставляемым</w:t>
      </w:r>
      <w:proofErr w:type="gramEnd"/>
      <w:r w:rsidRPr="00152230">
        <w:rPr>
          <w:rFonts w:ascii="Times New Roman" w:eastAsia="Times New Roman" w:hAnsi="Times New Roman" w:cs="Times New Roman"/>
          <w:sz w:val="24"/>
        </w:rPr>
        <w:t xml:space="preserve"> план наставничества.</w:t>
      </w:r>
    </w:p>
    <w:p w:rsidR="00152230" w:rsidRPr="00152230" w:rsidRDefault="00152230" w:rsidP="00152230">
      <w:pPr>
        <w:widowControl w:val="0"/>
        <w:numPr>
          <w:ilvl w:val="0"/>
          <w:numId w:val="13"/>
        </w:numPr>
        <w:tabs>
          <w:tab w:val="left" w:pos="761"/>
          <w:tab w:val="left" w:pos="762"/>
        </w:tabs>
        <w:autoSpaceDE w:val="0"/>
        <w:autoSpaceDN w:val="0"/>
        <w:spacing w:after="0" w:line="294" w:lineRule="exact"/>
        <w:ind w:left="426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Выполнять этапы реализации программы</w:t>
      </w:r>
      <w:r w:rsidRPr="0015223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152230" w:rsidRPr="00152230" w:rsidRDefault="00152230" w:rsidP="00152230">
      <w:pPr>
        <w:widowControl w:val="0"/>
        <w:autoSpaceDE w:val="0"/>
        <w:autoSpaceDN w:val="0"/>
        <w:spacing w:before="6" w:after="0" w:line="240" w:lineRule="auto"/>
        <w:ind w:left="426"/>
        <w:rPr>
          <w:rFonts w:ascii="Times New Roman" w:eastAsia="Times New Roman" w:hAnsi="Times New Roman" w:cs="Times New Roman"/>
          <w:szCs w:val="24"/>
        </w:rPr>
      </w:pPr>
    </w:p>
    <w:p w:rsidR="00152230" w:rsidRPr="00152230" w:rsidRDefault="00290A1C" w:rsidP="00290A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5" w:name="_Toc53960846"/>
      <w:bookmarkStart w:id="16" w:name="_Toc53961870"/>
      <w:bookmarkStart w:id="17" w:name="_Toc53962251"/>
      <w:bookmarkStart w:id="18" w:name="_Toc53962305"/>
      <w:bookmarkStart w:id="19" w:name="_Toc5396241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="00152230"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r w:rsidR="00152230" w:rsidRPr="0015223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152230"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наставляемого:</w:t>
      </w:r>
      <w:bookmarkEnd w:id="15"/>
      <w:bookmarkEnd w:id="16"/>
      <w:bookmarkEnd w:id="17"/>
      <w:bookmarkEnd w:id="18"/>
      <w:bookmarkEnd w:id="19"/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9" w:after="0" w:line="223" w:lineRule="auto"/>
        <w:ind w:left="426" w:right="231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Вносить на рассмотрение администрации школы предложения по совершенствованию работы, связанной с</w:t>
      </w:r>
      <w:r w:rsidRPr="0015223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наставничеством.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Выбирать самому наставника из предложенных</w:t>
      </w:r>
      <w:r w:rsidRPr="0015223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кандидатур.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after="0" w:line="294" w:lineRule="exact"/>
        <w:ind w:left="426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Рассчитывать на оказание психологического</w:t>
      </w:r>
      <w:r w:rsidRPr="0015223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сопровождения.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Участвовать в школьных, региональных и всероссийских конкурсах наставничества.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Защищать свои интересы самостоятельно и (или) через представителя.</w:t>
      </w:r>
    </w:p>
    <w:p w:rsidR="00152230" w:rsidRPr="00152230" w:rsidRDefault="00152230" w:rsidP="0015223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52230" w:rsidRPr="00290A1C" w:rsidRDefault="00152230" w:rsidP="00290A1C">
      <w:pPr>
        <w:pStyle w:val="a3"/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spacing w:after="0" w:line="240" w:lineRule="auto"/>
        <w:ind w:left="142" w:firstLine="14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0" w:name="_Toc53960847"/>
      <w:bookmarkStart w:id="21" w:name="_Toc53961871"/>
      <w:bookmarkStart w:id="22" w:name="_Toc53962252"/>
      <w:bookmarkStart w:id="23" w:name="_Toc53962306"/>
      <w:bookmarkStart w:id="24" w:name="_Toc53962412"/>
      <w:bookmarkStart w:id="25" w:name="_GoBack"/>
      <w:bookmarkEnd w:id="25"/>
      <w:r w:rsidRPr="00290A1C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Механизмы мотивации и поощрения</w:t>
      </w:r>
      <w:r w:rsidRPr="00290A1C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 w:rsidRPr="00290A1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наставников.</w:t>
      </w:r>
      <w:bookmarkEnd w:id="20"/>
      <w:bookmarkEnd w:id="21"/>
      <w:bookmarkEnd w:id="22"/>
      <w:bookmarkEnd w:id="23"/>
      <w:bookmarkEnd w:id="24"/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lastRenderedPageBreak/>
        <w:t>Мероприятия по популяризации роли наставника.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Организация и проведение фестивалей, форумов, конференций наставников на школьном уровне.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Выдвижение лучших наставников на конкурсы и мероприятия на муниципальном, региональном и федеральном уровнях.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Создание на сайте методической копилки с программами наставничества.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Награждение школьными грамотами "Лучший наставник"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Благодарственные письма родителям наставников из числа обучающихся.</w:t>
      </w:r>
    </w:p>
    <w:p w:rsidR="00152230" w:rsidRPr="00152230" w:rsidRDefault="00152230" w:rsidP="00152230">
      <w:pPr>
        <w:widowControl w:val="0"/>
        <w:numPr>
          <w:ilvl w:val="0"/>
          <w:numId w:val="16"/>
        </w:numPr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Предоставлять наставникам возможности принимать участие в формировании предложений, касающихся</w:t>
      </w:r>
      <w:r w:rsidRPr="00152230">
        <w:rPr>
          <w:rFonts w:ascii="Times New Roman" w:eastAsia="Times New Roman" w:hAnsi="Times New Roman" w:cs="Times New Roman"/>
          <w:sz w:val="24"/>
        </w:rPr>
        <w:tab/>
        <w:t>развития</w:t>
      </w:r>
      <w:r w:rsidRPr="00152230">
        <w:rPr>
          <w:rFonts w:ascii="Times New Roman" w:eastAsia="Times New Roman" w:hAnsi="Times New Roman" w:cs="Times New Roman"/>
          <w:sz w:val="24"/>
        </w:rPr>
        <w:tab/>
        <w:t>школы.</w:t>
      </w:r>
    </w:p>
    <w:p w:rsidR="00152230" w:rsidRPr="00152230" w:rsidRDefault="00152230" w:rsidP="00152230">
      <w:pPr>
        <w:widowControl w:val="0"/>
        <w:tabs>
          <w:tab w:val="left" w:pos="826"/>
          <w:tab w:val="left" w:pos="827"/>
        </w:tabs>
        <w:autoSpaceDE w:val="0"/>
        <w:autoSpaceDN w:val="0"/>
        <w:spacing w:before="21" w:after="0" w:line="295" w:lineRule="exact"/>
        <w:ind w:left="426"/>
        <w:rPr>
          <w:rFonts w:ascii="Times New Roman" w:eastAsia="Times New Roman" w:hAnsi="Times New Roman" w:cs="Times New Roman"/>
          <w:sz w:val="24"/>
        </w:rPr>
      </w:pPr>
    </w:p>
    <w:p w:rsidR="00152230" w:rsidRPr="00152230" w:rsidRDefault="00152230" w:rsidP="00290A1C">
      <w:pPr>
        <w:widowControl w:val="0"/>
        <w:numPr>
          <w:ilvl w:val="0"/>
          <w:numId w:val="18"/>
        </w:numPr>
        <w:tabs>
          <w:tab w:val="left" w:pos="360"/>
        </w:tabs>
        <w:autoSpaceDE w:val="0"/>
        <w:autoSpaceDN w:val="0"/>
        <w:spacing w:after="0" w:line="274" w:lineRule="exact"/>
        <w:ind w:left="2458" w:right="2213" w:hanging="2459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6" w:name="_Toc53960848"/>
      <w:bookmarkStart w:id="27" w:name="_Toc53961872"/>
      <w:bookmarkStart w:id="28" w:name="_Toc53962253"/>
      <w:bookmarkStart w:id="29" w:name="_Toc53962307"/>
      <w:bookmarkStart w:id="30" w:name="_Toc53962413"/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Документы, регламентирующие</w:t>
      </w:r>
      <w:r w:rsidRPr="00152230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15223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наставничество</w:t>
      </w:r>
      <w:bookmarkEnd w:id="26"/>
      <w:bookmarkEnd w:id="27"/>
      <w:bookmarkEnd w:id="28"/>
      <w:bookmarkEnd w:id="29"/>
      <w:bookmarkEnd w:id="30"/>
    </w:p>
    <w:p w:rsidR="00152230" w:rsidRPr="00152230" w:rsidRDefault="00152230" w:rsidP="00152230">
      <w:pPr>
        <w:widowControl w:val="0"/>
        <w:tabs>
          <w:tab w:val="left" w:pos="360"/>
        </w:tabs>
        <w:autoSpaceDE w:val="0"/>
        <w:autoSpaceDN w:val="0"/>
        <w:spacing w:after="0" w:line="274" w:lineRule="exact"/>
        <w:ind w:left="2458" w:right="22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74" w:lineRule="exact"/>
        <w:ind w:left="720" w:right="918"/>
        <w:rPr>
          <w:rFonts w:ascii="Times New Roman" w:eastAsia="Times New Roman" w:hAnsi="Times New Roman" w:cs="Times New Roman"/>
          <w:sz w:val="24"/>
          <w:szCs w:val="24"/>
        </w:rPr>
      </w:pPr>
      <w:r w:rsidRPr="00152230">
        <w:rPr>
          <w:rFonts w:ascii="Times New Roman" w:eastAsia="Times New Roman" w:hAnsi="Times New Roman" w:cs="Times New Roman"/>
          <w:sz w:val="24"/>
          <w:szCs w:val="24"/>
        </w:rPr>
        <w:t>К документам, регламентирующим деятельность наставников, относятся: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autoSpaceDE w:val="0"/>
        <w:autoSpaceDN w:val="0"/>
        <w:spacing w:after="0" w:line="274" w:lineRule="exact"/>
        <w:ind w:right="2305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Положение о наставничестве в МБОУ «СОШ№1 г. Порхова»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autoSpaceDE w:val="0"/>
        <w:autoSpaceDN w:val="0"/>
        <w:spacing w:after="0" w:line="274" w:lineRule="exact"/>
        <w:ind w:right="67"/>
        <w:rPr>
          <w:rFonts w:ascii="Times New Roman" w:eastAsia="Times New Roman" w:hAnsi="Times New Roman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>Приказ директора школы о внедрении целевой модели наставничества;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tabs>
          <w:tab w:val="left" w:pos="826"/>
          <w:tab w:val="left" w:pos="827"/>
        </w:tabs>
        <w:autoSpaceDE w:val="0"/>
        <w:autoSpaceDN w:val="0"/>
        <w:spacing w:after="0" w:line="293" w:lineRule="exact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Дорожная карта внедрения системы наставничества в </w:t>
      </w:r>
      <w:r w:rsidRPr="00152230">
        <w:rPr>
          <w:rFonts w:ascii="Times New Roman" w:eastAsia="Times New Roman" w:hAnsi="Times New Roman" w:cs="Times New Roman"/>
        </w:rPr>
        <w:t>МБОУ «СОШ№1 г. Порхова»;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tabs>
          <w:tab w:val="left" w:pos="826"/>
          <w:tab w:val="left" w:pos="827"/>
        </w:tabs>
        <w:autoSpaceDE w:val="0"/>
        <w:autoSpaceDN w:val="0"/>
        <w:spacing w:after="0" w:line="283" w:lineRule="exact"/>
        <w:rPr>
          <w:rFonts w:ascii="Times New Roman" w:eastAsia="Times New Roman" w:hAnsi="Times New Roman" w:cs="Times New Roman"/>
        </w:rPr>
      </w:pPr>
      <w:r w:rsidRPr="00152230">
        <w:rPr>
          <w:rFonts w:ascii="Times New Roman" w:eastAsia="Times New Roman" w:hAnsi="Times New Roman" w:cs="Times New Roman"/>
          <w:sz w:val="24"/>
        </w:rPr>
        <w:t>Приказ о назначение координатора и кураторов внедрения Целевой модели наставничества</w:t>
      </w:r>
      <w:r w:rsidRPr="00152230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</w:rPr>
        <w:t>МБОУ «СОШ№1 г. Порхова»</w:t>
      </w:r>
      <w:r w:rsidRPr="00152230">
        <w:rPr>
          <w:rFonts w:ascii="Times New Roman" w:eastAsia="Times New Roman" w:hAnsi="Times New Roman" w:cs="Times New Roman"/>
          <w:sz w:val="24"/>
        </w:rPr>
        <w:t xml:space="preserve">. 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tabs>
          <w:tab w:val="left" w:pos="826"/>
          <w:tab w:val="left" w:pos="827"/>
        </w:tabs>
        <w:autoSpaceDE w:val="0"/>
        <w:autoSpaceDN w:val="0"/>
        <w:spacing w:before="21" w:after="0" w:line="294" w:lineRule="exact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Приказ </w:t>
      </w:r>
      <w:r w:rsidRPr="00152230">
        <w:rPr>
          <w:rFonts w:ascii="Times New Roman" w:eastAsia="Times New Roman" w:hAnsi="Times New Roman" w:cs="Times New Roman"/>
          <w:spacing w:val="-3"/>
          <w:sz w:val="24"/>
        </w:rPr>
        <w:t xml:space="preserve">«Об </w:t>
      </w:r>
      <w:r w:rsidRPr="00152230">
        <w:rPr>
          <w:rFonts w:ascii="Times New Roman" w:eastAsia="Times New Roman" w:hAnsi="Times New Roman" w:cs="Times New Roman"/>
          <w:sz w:val="24"/>
        </w:rPr>
        <w:t>утверждении наставников и наставнических</w:t>
      </w:r>
      <w:r w:rsidRPr="00152230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152230">
        <w:rPr>
          <w:rFonts w:ascii="Times New Roman" w:eastAsia="Times New Roman" w:hAnsi="Times New Roman" w:cs="Times New Roman"/>
          <w:sz w:val="24"/>
        </w:rPr>
        <w:t>пар/групп».</w:t>
      </w:r>
    </w:p>
    <w:p w:rsidR="00152230" w:rsidRPr="00152230" w:rsidRDefault="00152230" w:rsidP="00152230">
      <w:pPr>
        <w:widowControl w:val="0"/>
        <w:numPr>
          <w:ilvl w:val="0"/>
          <w:numId w:val="17"/>
        </w:numPr>
        <w:tabs>
          <w:tab w:val="left" w:pos="826"/>
          <w:tab w:val="left" w:pos="827"/>
        </w:tabs>
        <w:autoSpaceDE w:val="0"/>
        <w:autoSpaceDN w:val="0"/>
        <w:spacing w:before="13" w:after="0" w:line="223" w:lineRule="auto"/>
        <w:ind w:right="232"/>
        <w:rPr>
          <w:rFonts w:ascii="Symbol" w:eastAsia="Times New Roman" w:hAnsi="Symbol" w:cs="Times New Roman"/>
          <w:sz w:val="24"/>
        </w:rPr>
      </w:pPr>
      <w:r w:rsidRPr="00152230">
        <w:rPr>
          <w:rFonts w:ascii="Times New Roman" w:eastAsia="Times New Roman" w:hAnsi="Times New Roman" w:cs="Times New Roman"/>
          <w:sz w:val="24"/>
        </w:rPr>
        <w:t xml:space="preserve">Приказ </w:t>
      </w:r>
      <w:r w:rsidRPr="00152230">
        <w:rPr>
          <w:rFonts w:ascii="Times New Roman" w:eastAsia="Times New Roman" w:hAnsi="Times New Roman" w:cs="Times New Roman"/>
          <w:spacing w:val="-4"/>
          <w:sz w:val="24"/>
        </w:rPr>
        <w:t xml:space="preserve">«О </w:t>
      </w:r>
      <w:r w:rsidRPr="00152230">
        <w:rPr>
          <w:rFonts w:ascii="Times New Roman" w:eastAsia="Times New Roman" w:hAnsi="Times New Roman" w:cs="Times New Roman"/>
          <w:sz w:val="24"/>
        </w:rPr>
        <w:t xml:space="preserve">проведении итогового мероприятия в рамках реализации целевой модели наставничества». </w:t>
      </w:r>
    </w:p>
    <w:p w:rsidR="00152230" w:rsidRPr="00152230" w:rsidRDefault="00152230" w:rsidP="00152230">
      <w:pPr>
        <w:widowControl w:val="0"/>
        <w:tabs>
          <w:tab w:val="left" w:pos="826"/>
          <w:tab w:val="left" w:pos="827"/>
        </w:tabs>
        <w:autoSpaceDE w:val="0"/>
        <w:autoSpaceDN w:val="0"/>
        <w:spacing w:before="13" w:after="0" w:line="223" w:lineRule="auto"/>
        <w:ind w:left="720" w:right="232"/>
        <w:rPr>
          <w:rFonts w:ascii="Times New Roman" w:eastAsia="Times New Roman" w:hAnsi="Times New Roman" w:cs="Times New Roman"/>
          <w:sz w:val="24"/>
        </w:rPr>
      </w:pPr>
    </w:p>
    <w:p w:rsidR="00152230" w:rsidRPr="00152230" w:rsidRDefault="00152230" w:rsidP="00152230">
      <w:pPr>
        <w:widowControl w:val="0"/>
        <w:tabs>
          <w:tab w:val="left" w:pos="826"/>
          <w:tab w:val="left" w:pos="827"/>
        </w:tabs>
        <w:autoSpaceDE w:val="0"/>
        <w:autoSpaceDN w:val="0"/>
        <w:spacing w:before="13" w:after="0" w:line="223" w:lineRule="auto"/>
        <w:ind w:left="720" w:right="232"/>
        <w:rPr>
          <w:rFonts w:ascii="Times New Roman" w:eastAsia="Times New Roman" w:hAnsi="Times New Roman" w:cs="Times New Roman"/>
          <w:sz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2230" w:rsidRPr="00152230" w:rsidRDefault="00152230" w:rsidP="00152230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5435" w:rsidRDefault="00C25435"/>
    <w:sectPr w:rsidR="00C25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50F"/>
    <w:multiLevelType w:val="hybridMultilevel"/>
    <w:tmpl w:val="799E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14603"/>
    <w:multiLevelType w:val="hybridMultilevel"/>
    <w:tmpl w:val="628AA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364FF"/>
    <w:multiLevelType w:val="hybridMultilevel"/>
    <w:tmpl w:val="B906C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A6884"/>
    <w:multiLevelType w:val="multilevel"/>
    <w:tmpl w:val="DA20A9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4">
    <w:nsid w:val="245A594E"/>
    <w:multiLevelType w:val="hybridMultilevel"/>
    <w:tmpl w:val="8C6C7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C7DE1"/>
    <w:multiLevelType w:val="hybridMultilevel"/>
    <w:tmpl w:val="F9361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8756C4"/>
    <w:multiLevelType w:val="multilevel"/>
    <w:tmpl w:val="E3E0B6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7">
    <w:nsid w:val="42AA2926"/>
    <w:multiLevelType w:val="hybridMultilevel"/>
    <w:tmpl w:val="B23AC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340FD"/>
    <w:multiLevelType w:val="multilevel"/>
    <w:tmpl w:val="39C6AF84"/>
    <w:lvl w:ilvl="0">
      <w:start w:val="1"/>
      <w:numFmt w:val="decimal"/>
      <w:lvlText w:val="%1"/>
      <w:lvlJc w:val="left"/>
      <w:pPr>
        <w:ind w:left="1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3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3" w:hanging="471"/>
      </w:pPr>
      <w:rPr>
        <w:rFonts w:hint="default"/>
        <w:lang w:val="ru-RU" w:eastAsia="en-US" w:bidi="ar-SA"/>
      </w:rPr>
    </w:lvl>
  </w:abstractNum>
  <w:abstractNum w:abstractNumId="9">
    <w:nsid w:val="55B6662C"/>
    <w:multiLevelType w:val="hybridMultilevel"/>
    <w:tmpl w:val="EB0EFB12"/>
    <w:lvl w:ilvl="0" w:tplc="041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10">
    <w:nsid w:val="5812005E"/>
    <w:multiLevelType w:val="multilevel"/>
    <w:tmpl w:val="76F299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85D25C9"/>
    <w:multiLevelType w:val="hybridMultilevel"/>
    <w:tmpl w:val="984C331A"/>
    <w:lvl w:ilvl="0" w:tplc="C494E1DE">
      <w:start w:val="1"/>
      <w:numFmt w:val="decimal"/>
      <w:lvlText w:val="%1."/>
      <w:lvlJc w:val="left"/>
      <w:pPr>
        <w:ind w:left="4081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56C1EE4">
      <w:start w:val="1"/>
      <w:numFmt w:val="decimal"/>
      <w:lvlText w:val="%2."/>
      <w:lvlJc w:val="left"/>
      <w:pPr>
        <w:ind w:left="395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9FE98E0">
      <w:numFmt w:val="bullet"/>
      <w:lvlText w:val="•"/>
      <w:lvlJc w:val="left"/>
      <w:pPr>
        <w:ind w:left="4736" w:hanging="281"/>
      </w:pPr>
      <w:rPr>
        <w:rFonts w:hint="default"/>
        <w:lang w:val="ru-RU" w:eastAsia="en-US" w:bidi="ar-SA"/>
      </w:rPr>
    </w:lvl>
    <w:lvl w:ilvl="3" w:tplc="3B3E40AA">
      <w:numFmt w:val="bullet"/>
      <w:lvlText w:val="•"/>
      <w:lvlJc w:val="left"/>
      <w:pPr>
        <w:ind w:left="5392" w:hanging="281"/>
      </w:pPr>
      <w:rPr>
        <w:rFonts w:hint="default"/>
        <w:lang w:val="ru-RU" w:eastAsia="en-US" w:bidi="ar-SA"/>
      </w:rPr>
    </w:lvl>
    <w:lvl w:ilvl="4" w:tplc="40763C0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5" w:tplc="454E39F0">
      <w:numFmt w:val="bullet"/>
      <w:lvlText w:val="•"/>
      <w:lvlJc w:val="left"/>
      <w:pPr>
        <w:ind w:left="6705" w:hanging="281"/>
      </w:pPr>
      <w:rPr>
        <w:rFonts w:hint="default"/>
        <w:lang w:val="ru-RU" w:eastAsia="en-US" w:bidi="ar-SA"/>
      </w:rPr>
    </w:lvl>
    <w:lvl w:ilvl="6" w:tplc="1A4E7978">
      <w:numFmt w:val="bullet"/>
      <w:lvlText w:val="•"/>
      <w:lvlJc w:val="left"/>
      <w:pPr>
        <w:ind w:left="7361" w:hanging="281"/>
      </w:pPr>
      <w:rPr>
        <w:rFonts w:hint="default"/>
        <w:lang w:val="ru-RU" w:eastAsia="en-US" w:bidi="ar-SA"/>
      </w:rPr>
    </w:lvl>
    <w:lvl w:ilvl="7" w:tplc="688A026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8" w:tplc="27D0B264">
      <w:numFmt w:val="bullet"/>
      <w:lvlText w:val="•"/>
      <w:lvlJc w:val="left"/>
      <w:pPr>
        <w:ind w:left="8673" w:hanging="281"/>
      </w:pPr>
      <w:rPr>
        <w:rFonts w:hint="default"/>
        <w:lang w:val="ru-RU" w:eastAsia="en-US" w:bidi="ar-SA"/>
      </w:rPr>
    </w:lvl>
  </w:abstractNum>
  <w:abstractNum w:abstractNumId="12">
    <w:nsid w:val="586C0183"/>
    <w:multiLevelType w:val="multilevel"/>
    <w:tmpl w:val="76F29926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</w:rPr>
    </w:lvl>
  </w:abstractNum>
  <w:abstractNum w:abstractNumId="13">
    <w:nsid w:val="66790606"/>
    <w:multiLevelType w:val="hybridMultilevel"/>
    <w:tmpl w:val="8010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F56722"/>
    <w:multiLevelType w:val="multilevel"/>
    <w:tmpl w:val="F51CD516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0"/>
      </w:pPr>
      <w:rPr>
        <w:rFonts w:hint="default"/>
        <w:lang w:val="ru-RU" w:eastAsia="en-US" w:bidi="ar-SA"/>
      </w:rPr>
    </w:lvl>
  </w:abstractNum>
  <w:abstractNum w:abstractNumId="15">
    <w:nsid w:val="7ACB214A"/>
    <w:multiLevelType w:val="hybridMultilevel"/>
    <w:tmpl w:val="8110A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E41AA5"/>
    <w:multiLevelType w:val="hybridMultilevel"/>
    <w:tmpl w:val="027A70C6"/>
    <w:lvl w:ilvl="0" w:tplc="E918CB34">
      <w:start w:val="11"/>
      <w:numFmt w:val="decimal"/>
      <w:lvlText w:val="%1."/>
      <w:lvlJc w:val="left"/>
      <w:pPr>
        <w:ind w:left="42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21" w:hanging="360"/>
      </w:pPr>
    </w:lvl>
    <w:lvl w:ilvl="2" w:tplc="0419001B" w:tentative="1">
      <w:start w:val="1"/>
      <w:numFmt w:val="lowerRoman"/>
      <w:lvlText w:val="%3."/>
      <w:lvlJc w:val="right"/>
      <w:pPr>
        <w:ind w:left="5641" w:hanging="180"/>
      </w:pPr>
    </w:lvl>
    <w:lvl w:ilvl="3" w:tplc="0419000F" w:tentative="1">
      <w:start w:val="1"/>
      <w:numFmt w:val="decimal"/>
      <w:lvlText w:val="%4."/>
      <w:lvlJc w:val="left"/>
      <w:pPr>
        <w:ind w:left="6361" w:hanging="360"/>
      </w:pPr>
    </w:lvl>
    <w:lvl w:ilvl="4" w:tplc="04190019" w:tentative="1">
      <w:start w:val="1"/>
      <w:numFmt w:val="lowerLetter"/>
      <w:lvlText w:val="%5."/>
      <w:lvlJc w:val="left"/>
      <w:pPr>
        <w:ind w:left="7081" w:hanging="360"/>
      </w:pPr>
    </w:lvl>
    <w:lvl w:ilvl="5" w:tplc="0419001B" w:tentative="1">
      <w:start w:val="1"/>
      <w:numFmt w:val="lowerRoman"/>
      <w:lvlText w:val="%6."/>
      <w:lvlJc w:val="right"/>
      <w:pPr>
        <w:ind w:left="7801" w:hanging="180"/>
      </w:pPr>
    </w:lvl>
    <w:lvl w:ilvl="6" w:tplc="0419000F" w:tentative="1">
      <w:start w:val="1"/>
      <w:numFmt w:val="decimal"/>
      <w:lvlText w:val="%7."/>
      <w:lvlJc w:val="left"/>
      <w:pPr>
        <w:ind w:left="8521" w:hanging="360"/>
      </w:pPr>
    </w:lvl>
    <w:lvl w:ilvl="7" w:tplc="04190019" w:tentative="1">
      <w:start w:val="1"/>
      <w:numFmt w:val="lowerLetter"/>
      <w:lvlText w:val="%8."/>
      <w:lvlJc w:val="left"/>
      <w:pPr>
        <w:ind w:left="9241" w:hanging="360"/>
      </w:pPr>
    </w:lvl>
    <w:lvl w:ilvl="8" w:tplc="0419001B" w:tentative="1">
      <w:start w:val="1"/>
      <w:numFmt w:val="lowerRoman"/>
      <w:lvlText w:val="%9."/>
      <w:lvlJc w:val="right"/>
      <w:pPr>
        <w:ind w:left="9961" w:hanging="180"/>
      </w:pPr>
    </w:lvl>
  </w:abstractNum>
  <w:abstractNum w:abstractNumId="17">
    <w:nsid w:val="7D515F0B"/>
    <w:multiLevelType w:val="hybridMultilevel"/>
    <w:tmpl w:val="CC20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9"/>
  </w:num>
  <w:num w:numId="5">
    <w:abstractNumId w:val="3"/>
  </w:num>
  <w:num w:numId="6">
    <w:abstractNumId w:val="10"/>
  </w:num>
  <w:num w:numId="7">
    <w:abstractNumId w:val="1"/>
  </w:num>
  <w:num w:numId="8">
    <w:abstractNumId w:val="7"/>
  </w:num>
  <w:num w:numId="9">
    <w:abstractNumId w:val="13"/>
  </w:num>
  <w:num w:numId="10">
    <w:abstractNumId w:val="6"/>
  </w:num>
  <w:num w:numId="11">
    <w:abstractNumId w:val="0"/>
  </w:num>
  <w:num w:numId="12">
    <w:abstractNumId w:val="12"/>
  </w:num>
  <w:num w:numId="13">
    <w:abstractNumId w:val="4"/>
  </w:num>
  <w:num w:numId="14">
    <w:abstractNumId w:val="15"/>
  </w:num>
  <w:num w:numId="15">
    <w:abstractNumId w:val="17"/>
  </w:num>
  <w:num w:numId="16">
    <w:abstractNumId w:val="5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A6C"/>
    <w:rsid w:val="00152230"/>
    <w:rsid w:val="00290A1C"/>
    <w:rsid w:val="00C25435"/>
    <w:rsid w:val="00E1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A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52189837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1909</Words>
  <Characters>10886</Characters>
  <Application>Microsoft Office Word</Application>
  <DocSecurity>0</DocSecurity>
  <Lines>90</Lines>
  <Paragraphs>25</Paragraphs>
  <ScaleCrop>false</ScaleCrop>
  <Company/>
  <LinksUpToDate>false</LinksUpToDate>
  <CharactersWithSpaces>12770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ZNG</dc:creator>
  <cp:keywords/>
  <dc:description/>
  <cp:lastModifiedBy>ZNG</cp:lastModifiedBy>
  <cp:revision>3</cp:revision>
  <dcterms:created xsi:type="dcterms:W3CDTF">2022-10-03T12:13:00Z</dcterms:created>
  <dcterms:modified xsi:type="dcterms:W3CDTF">2022-10-03T13:00:00Z</dcterms:modified>
</cp:coreProperties>
</file>